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DA8" w:rsidRPr="00A45028" w:rsidRDefault="008D0DA8" w:rsidP="00B96E08">
      <w:pPr>
        <w:pStyle w:val="ad"/>
        <w:outlineLvl w:val="0"/>
        <w:rPr>
          <w:bCs/>
          <w:caps/>
          <w:sz w:val="20"/>
        </w:rPr>
      </w:pPr>
      <w:r w:rsidRPr="00A45028">
        <w:rPr>
          <w:bCs/>
          <w:caps/>
          <w:sz w:val="20"/>
        </w:rPr>
        <w:t xml:space="preserve">Договор № </w:t>
      </w:r>
    </w:p>
    <w:p w:rsidR="008D0DA8" w:rsidRPr="00A45028" w:rsidRDefault="008D0DA8" w:rsidP="00B96E08">
      <w:pPr>
        <w:pStyle w:val="af3"/>
        <w:rPr>
          <w:szCs w:val="20"/>
        </w:rPr>
      </w:pPr>
      <w:r w:rsidRPr="00A45028">
        <w:rPr>
          <w:szCs w:val="20"/>
        </w:rPr>
        <w:t>управления многоквартирным домом</w:t>
      </w:r>
    </w:p>
    <w:p w:rsidR="008D0DA8" w:rsidRPr="00A45028" w:rsidRDefault="008D0DA8" w:rsidP="00B96E08">
      <w:r w:rsidRPr="00A45028">
        <w:t>г. Сургут</w:t>
      </w:r>
      <w:r w:rsidRPr="00A45028">
        <w:tab/>
      </w:r>
      <w:r w:rsidRPr="00A45028">
        <w:tab/>
      </w:r>
      <w:r w:rsidRPr="00A45028">
        <w:tab/>
        <w:t xml:space="preserve">                                                          </w:t>
      </w:r>
      <w:r w:rsidRPr="00A45028">
        <w:tab/>
      </w:r>
      <w:r w:rsidR="00B173EA">
        <w:tab/>
      </w:r>
      <w:r w:rsidR="00B173EA">
        <w:tab/>
      </w:r>
      <w:r w:rsidRPr="00A45028">
        <w:t xml:space="preserve">   «____» _________ 2019 г.</w:t>
      </w:r>
    </w:p>
    <w:p w:rsidR="008D0DA8" w:rsidRPr="00A45028" w:rsidRDefault="008D0DA8" w:rsidP="00B96E08">
      <w:pPr>
        <w:tabs>
          <w:tab w:val="left" w:pos="1140"/>
        </w:tabs>
      </w:pPr>
      <w:r w:rsidRPr="00A45028">
        <w:tab/>
      </w:r>
    </w:p>
    <w:p w:rsidR="008D0DA8" w:rsidRPr="00A45028" w:rsidRDefault="008D0DA8" w:rsidP="00B96E08">
      <w:pPr>
        <w:pStyle w:val="afb"/>
        <w:jc w:val="both"/>
        <w:rPr>
          <w:rFonts w:ascii="Times New Roman" w:hAnsi="Times New Roman"/>
          <w:sz w:val="20"/>
          <w:szCs w:val="20"/>
        </w:rPr>
      </w:pPr>
      <w:r w:rsidRPr="00A45028">
        <w:rPr>
          <w:sz w:val="20"/>
          <w:szCs w:val="20"/>
        </w:rPr>
        <w:t xml:space="preserve">        </w:t>
      </w:r>
      <w:r w:rsidRPr="00A45028">
        <w:rPr>
          <w:rFonts w:ascii="Times New Roman" w:hAnsi="Times New Roman"/>
          <w:b/>
          <w:sz w:val="20"/>
          <w:szCs w:val="20"/>
        </w:rPr>
        <w:t xml:space="preserve">Общество с ограниченной ответственностью </w:t>
      </w:r>
      <w:r w:rsidR="00417335">
        <w:rPr>
          <w:rFonts w:ascii="Times New Roman" w:hAnsi="Times New Roman"/>
          <w:b/>
          <w:sz w:val="20"/>
          <w:szCs w:val="20"/>
        </w:rPr>
        <w:t>«КомфортСервис»</w:t>
      </w:r>
      <w:r w:rsidRPr="00A45028">
        <w:rPr>
          <w:rFonts w:ascii="Times New Roman" w:hAnsi="Times New Roman"/>
          <w:b/>
          <w:sz w:val="20"/>
          <w:szCs w:val="20"/>
        </w:rPr>
        <w:t>,</w:t>
      </w:r>
      <w:r w:rsidRPr="00A45028">
        <w:rPr>
          <w:rFonts w:ascii="Times New Roman" w:hAnsi="Times New Roman"/>
          <w:sz w:val="20"/>
          <w:szCs w:val="20"/>
        </w:rPr>
        <w:t xml:space="preserve"> именуемое в дальнейшем «</w:t>
      </w:r>
      <w:r w:rsidRPr="00A45028">
        <w:rPr>
          <w:rFonts w:ascii="Times New Roman" w:hAnsi="Times New Roman"/>
          <w:b/>
          <w:sz w:val="20"/>
          <w:szCs w:val="20"/>
        </w:rPr>
        <w:t>Управляющая организация»,</w:t>
      </w:r>
      <w:r w:rsidRPr="00A45028">
        <w:rPr>
          <w:rFonts w:ascii="Times New Roman" w:hAnsi="Times New Roman"/>
          <w:sz w:val="20"/>
          <w:szCs w:val="20"/>
        </w:rPr>
        <w:t xml:space="preserve"> в лице директора </w:t>
      </w:r>
      <w:proofErr w:type="spellStart"/>
      <w:r w:rsidRPr="00A45028">
        <w:rPr>
          <w:rFonts w:ascii="Times New Roman" w:hAnsi="Times New Roman"/>
          <w:sz w:val="20"/>
          <w:szCs w:val="20"/>
        </w:rPr>
        <w:t>Кульбы</w:t>
      </w:r>
      <w:proofErr w:type="spellEnd"/>
      <w:r w:rsidRPr="00A45028">
        <w:rPr>
          <w:rFonts w:ascii="Times New Roman" w:hAnsi="Times New Roman"/>
          <w:sz w:val="20"/>
          <w:szCs w:val="20"/>
        </w:rPr>
        <w:t xml:space="preserve"> Владимира Алексеевича, действующего на основании Устава, с одной стороны и </w:t>
      </w:r>
    </w:p>
    <w:p w:rsidR="008D0DA8" w:rsidRPr="00A45028" w:rsidRDefault="008D0DA8" w:rsidP="00B96E08">
      <w:pPr>
        <w:pStyle w:val="afb"/>
        <w:rPr>
          <w:rFonts w:ascii="Times New Roman" w:hAnsi="Times New Roman"/>
          <w:b/>
          <w:sz w:val="20"/>
          <w:szCs w:val="20"/>
          <w:u w:val="single"/>
        </w:rPr>
      </w:pPr>
      <w:r w:rsidRPr="00A45028">
        <w:rPr>
          <w:rFonts w:ascii="Times New Roman" w:hAnsi="Times New Roman"/>
          <w:b/>
          <w:sz w:val="20"/>
          <w:szCs w:val="20"/>
          <w:u w:val="single"/>
        </w:rPr>
        <w:t>_________________________________________________________________________________</w:t>
      </w:r>
      <w:r w:rsidR="0032312C">
        <w:rPr>
          <w:rFonts w:ascii="Times New Roman" w:hAnsi="Times New Roman"/>
          <w:b/>
          <w:sz w:val="20"/>
          <w:szCs w:val="20"/>
          <w:u w:val="single"/>
        </w:rPr>
        <w:t>____________</w:t>
      </w:r>
      <w:r w:rsidRPr="00A45028">
        <w:rPr>
          <w:rFonts w:ascii="Times New Roman" w:hAnsi="Times New Roman"/>
          <w:b/>
          <w:sz w:val="20"/>
          <w:szCs w:val="20"/>
          <w:u w:val="single"/>
        </w:rPr>
        <w:t>___________,</w:t>
      </w:r>
    </w:p>
    <w:p w:rsidR="008D0DA8" w:rsidRPr="00B173EA" w:rsidRDefault="008D0DA8" w:rsidP="00B96E08">
      <w:pPr>
        <w:jc w:val="center"/>
        <w:rPr>
          <w:sz w:val="16"/>
        </w:rPr>
      </w:pPr>
      <w:r w:rsidRPr="00B173EA">
        <w:rPr>
          <w:sz w:val="16"/>
        </w:rPr>
        <w:t>(Ф.И.О. собственника помещения или его представителя на основании доверенности)</w:t>
      </w:r>
    </w:p>
    <w:p w:rsidR="008D0DA8" w:rsidRPr="00B173EA" w:rsidRDefault="008D0DA8" w:rsidP="00B96E08">
      <w:pPr>
        <w:jc w:val="center"/>
        <w:rPr>
          <w:sz w:val="16"/>
        </w:rPr>
      </w:pPr>
    </w:p>
    <w:p w:rsidR="008D0DA8" w:rsidRPr="00A45028" w:rsidRDefault="008D0DA8" w:rsidP="00B96E08">
      <w:pPr>
        <w:pStyle w:val="afb"/>
        <w:jc w:val="both"/>
        <w:rPr>
          <w:rFonts w:ascii="Times New Roman" w:hAnsi="Times New Roman"/>
          <w:sz w:val="20"/>
          <w:szCs w:val="20"/>
        </w:rPr>
      </w:pPr>
      <w:r w:rsidRPr="00A45028">
        <w:rPr>
          <w:rFonts w:ascii="Times New Roman" w:hAnsi="Times New Roman"/>
          <w:sz w:val="20"/>
          <w:szCs w:val="20"/>
        </w:rPr>
        <w:t>являющийся собственником жилого помещени</w:t>
      </w:r>
      <w:proofErr w:type="gramStart"/>
      <w:r w:rsidRPr="00A45028">
        <w:rPr>
          <w:rFonts w:ascii="Times New Roman" w:hAnsi="Times New Roman"/>
          <w:sz w:val="20"/>
          <w:szCs w:val="20"/>
        </w:rPr>
        <w:t>я(</w:t>
      </w:r>
      <w:proofErr w:type="gramEnd"/>
      <w:r w:rsidRPr="00A45028">
        <w:rPr>
          <w:rFonts w:ascii="Times New Roman" w:hAnsi="Times New Roman"/>
          <w:sz w:val="20"/>
          <w:szCs w:val="20"/>
        </w:rPr>
        <w:t>квартиры)  №__________ расположенного по адресу:</w:t>
      </w:r>
      <w:r w:rsidR="0032312C">
        <w:rPr>
          <w:rFonts w:ascii="Times New Roman" w:hAnsi="Times New Roman"/>
          <w:sz w:val="20"/>
          <w:szCs w:val="20"/>
        </w:rPr>
        <w:t xml:space="preserve"> </w:t>
      </w:r>
      <w:r w:rsidRPr="00A45028">
        <w:rPr>
          <w:rFonts w:ascii="Times New Roman" w:hAnsi="Times New Roman"/>
          <w:sz w:val="20"/>
          <w:szCs w:val="20"/>
        </w:rPr>
        <w:t xml:space="preserve">Тюменская область, ХМАО-Югра, </w:t>
      </w:r>
      <w:proofErr w:type="spellStart"/>
      <w:r w:rsidRPr="00A45028">
        <w:rPr>
          <w:rFonts w:ascii="Times New Roman" w:hAnsi="Times New Roman"/>
          <w:b/>
          <w:sz w:val="20"/>
          <w:szCs w:val="20"/>
        </w:rPr>
        <w:t>г</w:t>
      </w:r>
      <w:proofErr w:type="gramStart"/>
      <w:r w:rsidRPr="00A45028">
        <w:rPr>
          <w:rFonts w:ascii="Times New Roman" w:hAnsi="Times New Roman"/>
          <w:b/>
          <w:sz w:val="20"/>
          <w:szCs w:val="20"/>
        </w:rPr>
        <w:t>.С</w:t>
      </w:r>
      <w:proofErr w:type="gramEnd"/>
      <w:r w:rsidRPr="00A45028">
        <w:rPr>
          <w:rFonts w:ascii="Times New Roman" w:hAnsi="Times New Roman"/>
          <w:b/>
          <w:sz w:val="20"/>
          <w:szCs w:val="20"/>
        </w:rPr>
        <w:t>ургут</w:t>
      </w:r>
      <w:proofErr w:type="spellEnd"/>
      <w:r w:rsidRPr="00A45028">
        <w:rPr>
          <w:rFonts w:ascii="Times New Roman" w:hAnsi="Times New Roman"/>
          <w:b/>
          <w:sz w:val="20"/>
          <w:szCs w:val="20"/>
        </w:rPr>
        <w:t xml:space="preserve">, улица </w:t>
      </w:r>
      <w:r w:rsidR="008D043D">
        <w:rPr>
          <w:rFonts w:ascii="Times New Roman" w:hAnsi="Times New Roman"/>
          <w:b/>
          <w:sz w:val="20"/>
          <w:szCs w:val="20"/>
        </w:rPr>
        <w:t>Мира</w:t>
      </w:r>
      <w:r w:rsidR="00417335">
        <w:rPr>
          <w:rFonts w:ascii="Times New Roman" w:hAnsi="Times New Roman"/>
          <w:b/>
          <w:sz w:val="20"/>
          <w:szCs w:val="20"/>
        </w:rPr>
        <w:t xml:space="preserve">, дом </w:t>
      </w:r>
      <w:r w:rsidR="008D043D">
        <w:rPr>
          <w:rFonts w:ascii="Times New Roman" w:hAnsi="Times New Roman"/>
          <w:b/>
          <w:sz w:val="20"/>
          <w:szCs w:val="20"/>
        </w:rPr>
        <w:t>3</w:t>
      </w:r>
      <w:r w:rsidRPr="00A45028">
        <w:rPr>
          <w:rFonts w:ascii="Times New Roman" w:hAnsi="Times New Roman"/>
          <w:sz w:val="20"/>
          <w:szCs w:val="20"/>
        </w:rPr>
        <w:t>, общей площадью _______</w:t>
      </w:r>
      <w:proofErr w:type="spellStart"/>
      <w:r w:rsidRPr="00A45028">
        <w:rPr>
          <w:rFonts w:ascii="Times New Roman" w:hAnsi="Times New Roman"/>
          <w:sz w:val="20"/>
          <w:szCs w:val="20"/>
        </w:rPr>
        <w:t>кв.м</w:t>
      </w:r>
      <w:proofErr w:type="spellEnd"/>
      <w:r w:rsidRPr="00A45028">
        <w:rPr>
          <w:rFonts w:ascii="Times New Roman" w:hAnsi="Times New Roman"/>
          <w:sz w:val="20"/>
          <w:szCs w:val="20"/>
        </w:rPr>
        <w:t xml:space="preserve">., </w:t>
      </w:r>
    </w:p>
    <w:p w:rsidR="008D0DA8" w:rsidRPr="00A45028" w:rsidRDefault="008D0DA8" w:rsidP="00B96E08">
      <w:pPr>
        <w:pStyle w:val="afb"/>
        <w:jc w:val="both"/>
        <w:rPr>
          <w:rFonts w:ascii="Times New Roman" w:hAnsi="Times New Roman"/>
          <w:sz w:val="20"/>
          <w:szCs w:val="20"/>
        </w:rPr>
      </w:pPr>
    </w:p>
    <w:p w:rsidR="008D0DA8" w:rsidRPr="00A45028" w:rsidRDefault="008D0DA8" w:rsidP="00B96E08">
      <w:pPr>
        <w:pStyle w:val="afb"/>
        <w:jc w:val="center"/>
        <w:rPr>
          <w:rFonts w:ascii="Times New Roman" w:hAnsi="Times New Roman"/>
          <w:sz w:val="20"/>
          <w:szCs w:val="20"/>
          <w:u w:val="single"/>
        </w:rPr>
      </w:pPr>
      <w:r w:rsidRPr="00A45028">
        <w:rPr>
          <w:rFonts w:ascii="Times New Roman" w:hAnsi="Times New Roman"/>
          <w:sz w:val="20"/>
          <w:szCs w:val="20"/>
          <w:u w:val="single"/>
        </w:rPr>
        <w:t>______________________________________________________________________________________</w:t>
      </w:r>
    </w:p>
    <w:p w:rsidR="008D0DA8" w:rsidRPr="00B173EA" w:rsidRDefault="008D0DA8" w:rsidP="00B96E08">
      <w:pPr>
        <w:jc w:val="center"/>
        <w:rPr>
          <w:sz w:val="16"/>
        </w:rPr>
      </w:pPr>
      <w:proofErr w:type="gramStart"/>
      <w:r w:rsidRPr="00B173EA">
        <w:rPr>
          <w:sz w:val="16"/>
        </w:rPr>
        <w:t xml:space="preserve">(реквизиты документа, подтверждающие право собственности на жилое помещение (нежилое помещение) </w:t>
      </w:r>
      <w:proofErr w:type="gramEnd"/>
    </w:p>
    <w:p w:rsidR="008D0DA8" w:rsidRPr="00A45028" w:rsidRDefault="008D0DA8" w:rsidP="00B96E08">
      <w:r w:rsidRPr="00A45028">
        <w:t>именуемый в дальнейшем «</w:t>
      </w:r>
      <w:r w:rsidRPr="00A45028">
        <w:rPr>
          <w:b/>
        </w:rPr>
        <w:t>Собственник»</w:t>
      </w:r>
      <w:r w:rsidRPr="00A45028">
        <w:t>, именуемые совместно «Стороны», заключили настоящий  Договор управления многоквартирным домом (далее Договор)  о нижеследующем:</w:t>
      </w:r>
    </w:p>
    <w:p w:rsidR="008D0DA8" w:rsidRPr="00A45028" w:rsidRDefault="008D0DA8" w:rsidP="00B96E08">
      <w:pPr>
        <w:jc w:val="both"/>
      </w:pPr>
    </w:p>
    <w:p w:rsidR="008D0DA8" w:rsidRPr="00A45028" w:rsidRDefault="008D0DA8" w:rsidP="00B96E08">
      <w:pPr>
        <w:jc w:val="center"/>
        <w:rPr>
          <w:b/>
        </w:rPr>
      </w:pPr>
      <w:r w:rsidRPr="00A45028">
        <w:rPr>
          <w:b/>
        </w:rPr>
        <w:t>1. Общие положения</w:t>
      </w:r>
    </w:p>
    <w:p w:rsidR="008D0DA8" w:rsidRPr="00A45028" w:rsidRDefault="008D0DA8" w:rsidP="00B96E08">
      <w:pPr>
        <w:jc w:val="both"/>
        <w:rPr>
          <w:bCs/>
        </w:rPr>
      </w:pPr>
      <w:r w:rsidRPr="00A45028">
        <w:t xml:space="preserve">1.1. Настоящий Договор заключен на основании решения общего собрания собственников </w:t>
      </w:r>
      <w:r w:rsidRPr="00A45028">
        <w:rPr>
          <w:bCs/>
        </w:rPr>
        <w:t>помещений в МКД  хранящегося в Управляющей организации.</w:t>
      </w:r>
    </w:p>
    <w:p w:rsidR="008D0DA8" w:rsidRPr="00A45028" w:rsidRDefault="008D0DA8" w:rsidP="00341BBA">
      <w:pPr>
        <w:spacing w:before="20"/>
        <w:ind w:right="-58"/>
        <w:jc w:val="both"/>
        <w:rPr>
          <w:bCs/>
        </w:rPr>
      </w:pPr>
      <w:r w:rsidRPr="00A45028">
        <w:rPr>
          <w:bCs/>
        </w:rPr>
        <w:t>1.2. Условия Договора являются одинаковыми для всех собственников помещений в МКД согласно ЖК РФ.</w:t>
      </w:r>
    </w:p>
    <w:p w:rsidR="000A5892" w:rsidRPr="00A45028" w:rsidRDefault="008D0DA8" w:rsidP="00B96E08">
      <w:pPr>
        <w:pStyle w:val="afc"/>
        <w:ind w:left="0"/>
        <w:jc w:val="both"/>
      </w:pPr>
      <w:r w:rsidRPr="00A45028">
        <w:rPr>
          <w:bCs/>
        </w:rPr>
        <w:t xml:space="preserve">1.3. </w:t>
      </w:r>
      <w:r w:rsidR="000A5892" w:rsidRPr="00A45028">
        <w:t>При исполнении настоящего Договора стороны руководствуются положениями настоящего Договора и положениями:</w:t>
      </w:r>
    </w:p>
    <w:p w:rsidR="000A5892" w:rsidRPr="00A45028" w:rsidRDefault="000A5892" w:rsidP="00B96E08">
      <w:pPr>
        <w:pStyle w:val="afc"/>
        <w:ind w:left="0"/>
        <w:jc w:val="both"/>
      </w:pPr>
      <w:r w:rsidRPr="00A45028">
        <w:t>– Жилищного кодекса;</w:t>
      </w:r>
    </w:p>
    <w:p w:rsidR="000A5892" w:rsidRPr="00A45028" w:rsidRDefault="000A5892" w:rsidP="00B96E08">
      <w:pPr>
        <w:pStyle w:val="afc"/>
        <w:ind w:left="0"/>
        <w:jc w:val="both"/>
      </w:pPr>
      <w:r w:rsidRPr="00A45028">
        <w:t>– Гражданского кодекса;</w:t>
      </w:r>
    </w:p>
    <w:p w:rsidR="000A5892" w:rsidRPr="00A45028" w:rsidRDefault="000A5892" w:rsidP="00B96E08">
      <w:pPr>
        <w:pStyle w:val="afc"/>
        <w:ind w:left="0"/>
        <w:jc w:val="both"/>
      </w:pPr>
      <w:r w:rsidRPr="00A45028">
        <w:t>–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A5892" w:rsidRPr="00A45028" w:rsidRDefault="000A5892" w:rsidP="00B96E08">
      <w:pPr>
        <w:pStyle w:val="afc"/>
        <w:ind w:left="0"/>
        <w:jc w:val="both"/>
      </w:pPr>
      <w:r w:rsidRPr="00A45028">
        <w:t>– постановления Правительства от 06.05.2011 №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0A5892" w:rsidRPr="00A45028" w:rsidRDefault="000A5892" w:rsidP="00B96E08">
      <w:pPr>
        <w:pStyle w:val="afc"/>
        <w:ind w:left="0"/>
        <w:jc w:val="both"/>
      </w:pPr>
      <w:proofErr w:type="gramStart"/>
      <w:r w:rsidRPr="00A45028">
        <w:t>– постановления Правительства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w:t>
      </w:r>
      <w:proofErr w:type="gramEnd"/>
    </w:p>
    <w:p w:rsidR="000A5892" w:rsidRPr="00A45028" w:rsidRDefault="000A5892" w:rsidP="00B96E08">
      <w:pPr>
        <w:pStyle w:val="afc"/>
        <w:ind w:left="0"/>
        <w:jc w:val="both"/>
      </w:pPr>
      <w:r w:rsidRPr="00A45028">
        <w:t>– постановления Правительства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0A5892" w:rsidRPr="00A45028" w:rsidRDefault="000A5892" w:rsidP="00B96E08">
      <w:pPr>
        <w:pStyle w:val="afc"/>
        <w:ind w:left="0"/>
        <w:jc w:val="both"/>
      </w:pPr>
      <w:r w:rsidRPr="00A45028">
        <w:t>– постановления Правительства от 15.05.2013 № 416 «О порядке осуществления деятельности по управлению многоквартирными домами»;</w:t>
      </w:r>
    </w:p>
    <w:p w:rsidR="000A5892" w:rsidRPr="00A45028" w:rsidRDefault="000A5892" w:rsidP="00B96E08">
      <w:pPr>
        <w:pStyle w:val="afc"/>
        <w:ind w:left="0"/>
        <w:jc w:val="both"/>
      </w:pPr>
      <w:r w:rsidRPr="00A45028">
        <w:t>– иных нормативно-правовых документов.</w:t>
      </w:r>
    </w:p>
    <w:p w:rsidR="000A5892" w:rsidRPr="00A45028" w:rsidRDefault="000A5892" w:rsidP="00B96E08">
      <w:pPr>
        <w:pStyle w:val="afc"/>
        <w:tabs>
          <w:tab w:val="left" w:pos="1134"/>
        </w:tabs>
        <w:ind w:left="0"/>
        <w:jc w:val="both"/>
      </w:pPr>
      <w:r w:rsidRPr="00A45028">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0A5892" w:rsidRPr="00A45028" w:rsidRDefault="000A5892" w:rsidP="00B96E08">
      <w:pPr>
        <w:pStyle w:val="afc"/>
        <w:tabs>
          <w:tab w:val="left" w:pos="1134"/>
        </w:tabs>
        <w:ind w:left="0"/>
        <w:jc w:val="both"/>
      </w:pPr>
      <w:r w:rsidRPr="00A45028">
        <w:t>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0A5892" w:rsidRPr="00A45028" w:rsidRDefault="000A5892" w:rsidP="00B96E08">
      <w:pPr>
        <w:pStyle w:val="afc"/>
        <w:tabs>
          <w:tab w:val="left" w:pos="1134"/>
        </w:tabs>
        <w:ind w:left="0"/>
        <w:jc w:val="both"/>
      </w:pPr>
      <w:r w:rsidRPr="00A45028">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rsidR="000A5892" w:rsidRPr="00A45028" w:rsidRDefault="000A5892" w:rsidP="00B96E08">
      <w:pPr>
        <w:jc w:val="both"/>
      </w:pPr>
    </w:p>
    <w:p w:rsidR="008D0DA8" w:rsidRPr="00A45028" w:rsidRDefault="008D0DA8" w:rsidP="00B96E08">
      <w:pPr>
        <w:ind w:left="-180"/>
        <w:jc w:val="center"/>
        <w:rPr>
          <w:b/>
        </w:rPr>
      </w:pPr>
      <w:r w:rsidRPr="00A45028">
        <w:rPr>
          <w:b/>
        </w:rPr>
        <w:t xml:space="preserve">2. </w:t>
      </w:r>
      <w:r w:rsidR="00994ACC" w:rsidRPr="00A45028">
        <w:rPr>
          <w:b/>
        </w:rPr>
        <w:t>П</w:t>
      </w:r>
      <w:r w:rsidRPr="00A45028">
        <w:rPr>
          <w:b/>
        </w:rPr>
        <w:t>редмет Договора</w:t>
      </w:r>
    </w:p>
    <w:p w:rsidR="00994ACC" w:rsidRPr="00A45028" w:rsidRDefault="008D0DA8" w:rsidP="00B96E08">
      <w:pPr>
        <w:pStyle w:val="afc"/>
        <w:ind w:left="0"/>
        <w:jc w:val="both"/>
        <w:rPr>
          <w:b/>
        </w:rPr>
      </w:pPr>
      <w:r w:rsidRPr="00A45028">
        <w:t xml:space="preserve">2.1. </w:t>
      </w:r>
      <w:r w:rsidR="00994ACC" w:rsidRPr="00A45028">
        <w:t>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rsidR="00994ACC" w:rsidRPr="00A45028" w:rsidRDefault="00994ACC" w:rsidP="00B96E08">
      <w:pPr>
        <w:pStyle w:val="afc"/>
        <w:tabs>
          <w:tab w:val="left" w:pos="1134"/>
        </w:tabs>
        <w:ind w:left="0"/>
        <w:jc w:val="both"/>
      </w:pPr>
      <w:r w:rsidRPr="00A45028">
        <w:t xml:space="preserve">– оказывать услуги и выполнять работы по управлению многоквартирным домом, надлежащему содержанию </w:t>
      </w:r>
      <w:r w:rsidR="001B5372">
        <w:t xml:space="preserve">общего </w:t>
      </w:r>
      <w:r w:rsidRPr="00A45028">
        <w:t>имущества собственников помещений в многоквартирном доме</w:t>
      </w:r>
      <w:r w:rsidR="00341BBA" w:rsidRPr="00A45028">
        <w:t xml:space="preserve"> в порядке, установленном в настоящем Договоре</w:t>
      </w:r>
      <w:r w:rsidRPr="00A45028">
        <w:t>;</w:t>
      </w:r>
    </w:p>
    <w:p w:rsidR="00994ACC" w:rsidRPr="00A45028" w:rsidRDefault="00994ACC" w:rsidP="00B96E08">
      <w:pPr>
        <w:pStyle w:val="afc"/>
        <w:tabs>
          <w:tab w:val="left" w:pos="1134"/>
        </w:tabs>
        <w:ind w:left="0"/>
        <w:jc w:val="both"/>
      </w:pPr>
      <w:r w:rsidRPr="00A45028">
        <w:t xml:space="preserve">– обеспечивать предоставление коммунальных услуг собственникам помещений и иным лицам, пользующимся помещениями в многоквартирном доме (далее – </w:t>
      </w:r>
      <w:r w:rsidR="00B96E08" w:rsidRPr="00A45028">
        <w:t>П</w:t>
      </w:r>
      <w:r w:rsidRPr="00A45028">
        <w:t>отребителям)</w:t>
      </w:r>
      <w:r w:rsidR="001B5372">
        <w:t xml:space="preserve"> до принятия решения общего собрания собственников помещений о переходе на прямые договора с </w:t>
      </w:r>
      <w:proofErr w:type="spellStart"/>
      <w:r w:rsidR="001B5372">
        <w:t>ресурсоснабжающими</w:t>
      </w:r>
      <w:proofErr w:type="spellEnd"/>
      <w:r w:rsidR="001B5372">
        <w:t xml:space="preserve"> организациями</w:t>
      </w:r>
      <w:proofErr w:type="gramStart"/>
      <w:r w:rsidR="001B5372">
        <w:t xml:space="preserve"> </w:t>
      </w:r>
      <w:r w:rsidRPr="00A45028">
        <w:t>;</w:t>
      </w:r>
      <w:proofErr w:type="gramEnd"/>
    </w:p>
    <w:p w:rsidR="00994ACC" w:rsidRPr="00A45028" w:rsidRDefault="00994ACC" w:rsidP="00B96E08">
      <w:pPr>
        <w:pStyle w:val="afc"/>
        <w:tabs>
          <w:tab w:val="left" w:pos="1134"/>
        </w:tabs>
        <w:ind w:left="0"/>
        <w:jc w:val="both"/>
      </w:pPr>
      <w:r w:rsidRPr="00A45028">
        <w:t>– осуществлять иную направленную на достижение целей управления МКД деятельность</w:t>
      </w:r>
      <w:r w:rsidR="00341BBA" w:rsidRPr="00A45028">
        <w:t xml:space="preserve"> в порядке, установленном в настоящем  Договоре</w:t>
      </w:r>
      <w:r w:rsidRPr="00A45028">
        <w:t>.</w:t>
      </w:r>
    </w:p>
    <w:p w:rsidR="008D0DA8" w:rsidRPr="00A45028" w:rsidRDefault="008D0DA8" w:rsidP="00B96E08">
      <w:pPr>
        <w:jc w:val="both"/>
      </w:pPr>
      <w:r w:rsidRPr="00A45028">
        <w:t>2.2. Управляющая организация по заданию Собственника в соответствии с приложениями к Договору, указанными в пункте 9.7 настоящего договора, в течени</w:t>
      </w:r>
      <w:proofErr w:type="gramStart"/>
      <w:r w:rsidRPr="00A45028">
        <w:t>и</w:t>
      </w:r>
      <w:proofErr w:type="gramEnd"/>
      <w:r w:rsidRPr="00A45028">
        <w:t xml:space="preserve"> согласованного срока за плату обязуется оказывать услуги и выполнять работы </w:t>
      </w:r>
      <w:r w:rsidR="000D52DD">
        <w:t>по управлению МКД (Приложение №1</w:t>
      </w:r>
      <w:r w:rsidRPr="00A45028">
        <w:t xml:space="preserve"> к договору) содержанию </w:t>
      </w:r>
      <w:r w:rsidR="001B5372">
        <w:t>помещений</w:t>
      </w:r>
      <w:r w:rsidRPr="00A45028">
        <w:t xml:space="preserve"> общего имущества в МКД (Приложение № </w:t>
      </w:r>
      <w:r w:rsidR="000D52DD">
        <w:t>2</w:t>
      </w:r>
      <w:r w:rsidRPr="00A45028">
        <w:t xml:space="preserve"> к договору) , предоставлять коммунальные услуги Собственнику, а также иным законным пользователям помещения, осуществлять иную направленную на достижение целей управления МКД деятельность. </w:t>
      </w:r>
    </w:p>
    <w:p w:rsidR="008D0DA8" w:rsidRPr="00A45028" w:rsidRDefault="008D0DA8" w:rsidP="00B96E08">
      <w:pPr>
        <w:autoSpaceDE w:val="0"/>
        <w:autoSpaceDN w:val="0"/>
        <w:adjustRightInd w:val="0"/>
        <w:jc w:val="both"/>
        <w:outlineLvl w:val="0"/>
      </w:pPr>
      <w:r w:rsidRPr="00A45028">
        <w:t>2.3. Плата за помещение и коммунальные услуги для собственника помещений (жилых, нежилых) в многоквартирном доме включает в себя:</w:t>
      </w:r>
    </w:p>
    <w:p w:rsidR="008D0DA8" w:rsidRPr="00A45028" w:rsidRDefault="008D0DA8" w:rsidP="00B96E08">
      <w:pPr>
        <w:autoSpaceDE w:val="0"/>
        <w:autoSpaceDN w:val="0"/>
        <w:adjustRightInd w:val="0"/>
        <w:jc w:val="both"/>
      </w:pPr>
      <w:proofErr w:type="gramStart"/>
      <w:r w:rsidRPr="00A45028">
        <w:lastRenderedPageBreak/>
        <w:t>- плату за содержание помещения,</w:t>
      </w:r>
      <w:r w:rsidR="001B5372">
        <w:t xml:space="preserve"> включающую в себя услу</w:t>
      </w:r>
      <w:r w:rsidRPr="00A45028">
        <w:t xml:space="preserve">ги и работы по управлению многоквартирным домом, за содержание общего имущества в многоквартирном дом; </w:t>
      </w:r>
      <w:proofErr w:type="gramEnd"/>
    </w:p>
    <w:p w:rsidR="008D0DA8" w:rsidRPr="00A45028" w:rsidRDefault="00A45028" w:rsidP="00B96E08">
      <w:pPr>
        <w:autoSpaceDE w:val="0"/>
        <w:autoSpaceDN w:val="0"/>
        <w:adjustRightInd w:val="0"/>
        <w:jc w:val="both"/>
      </w:pPr>
      <w:r>
        <w:t>- плату за коммунальные услуги</w:t>
      </w:r>
      <w:r w:rsidR="001B5372">
        <w:t>,</w:t>
      </w:r>
      <w:r w:rsidR="001B5372" w:rsidRPr="001B5372">
        <w:t xml:space="preserve"> </w:t>
      </w:r>
      <w:r w:rsidR="001B5372">
        <w:t xml:space="preserve">до принятия решения общего собрания собственников помещений о переходе на прямые договора с </w:t>
      </w:r>
      <w:proofErr w:type="spellStart"/>
      <w:r w:rsidR="001B5372">
        <w:t>ресурсоснабжающими</w:t>
      </w:r>
      <w:proofErr w:type="spellEnd"/>
      <w:r w:rsidR="001B5372">
        <w:t xml:space="preserve"> организациями</w:t>
      </w:r>
      <w:r w:rsidR="008D0DA8" w:rsidRPr="00A45028">
        <w:t>;</w:t>
      </w:r>
    </w:p>
    <w:p w:rsidR="008D0DA8" w:rsidRPr="00A45028" w:rsidRDefault="008D0DA8" w:rsidP="00B96E08">
      <w:pPr>
        <w:autoSpaceDE w:val="0"/>
        <w:autoSpaceDN w:val="0"/>
        <w:adjustRightInd w:val="0"/>
        <w:jc w:val="both"/>
      </w:pPr>
      <w:r w:rsidRPr="00A45028">
        <w:t>- плату за утилизацию ТКО</w:t>
      </w:r>
      <w:r w:rsidR="001B5372">
        <w:t>, до принятия решения общего собрания собственников помещений о переходе на прямые договора с региональным оператором</w:t>
      </w:r>
      <w:r w:rsidRPr="00A45028">
        <w:t>;</w:t>
      </w:r>
    </w:p>
    <w:p w:rsidR="008D0DA8" w:rsidRPr="00A45028" w:rsidRDefault="008D0DA8" w:rsidP="00B96E08">
      <w:pPr>
        <w:autoSpaceDE w:val="0"/>
        <w:autoSpaceDN w:val="0"/>
        <w:adjustRightInd w:val="0"/>
        <w:jc w:val="both"/>
      </w:pPr>
      <w:r w:rsidRPr="00A45028">
        <w:t>- плату за дополнительные услуги, при принятии собственниками помещений решения об оказании данных услуг по средствам отдельно заключенного договора или решения общего собрания собственников помещений.</w:t>
      </w:r>
    </w:p>
    <w:p w:rsidR="008D0DA8" w:rsidRPr="00A45028" w:rsidRDefault="008D0DA8" w:rsidP="00B96E08">
      <w:pPr>
        <w:autoSpaceDE w:val="0"/>
        <w:autoSpaceDN w:val="0"/>
        <w:adjustRightInd w:val="0"/>
        <w:jc w:val="both"/>
      </w:pPr>
      <w:r w:rsidRPr="00A45028">
        <w:t xml:space="preserve">2.4. Денежные средства, полученные от собственников помещений в составе платы за содержание общего имущества  в МКД и предоставления коммунальных услуг, управляющая организация вправе на свое усмотрение распределять на выполнение предмета договора в течение  всего срока действия настоящего договора. </w:t>
      </w:r>
    </w:p>
    <w:p w:rsidR="008D0DA8" w:rsidRPr="00A45028" w:rsidRDefault="008D0DA8" w:rsidP="00B96E08">
      <w:pPr>
        <w:jc w:val="both"/>
        <w:rPr>
          <w:b/>
        </w:rPr>
      </w:pPr>
      <w:r w:rsidRPr="00A45028">
        <w:t xml:space="preserve">2.5. </w:t>
      </w:r>
      <w:proofErr w:type="gramStart"/>
      <w:r w:rsidRPr="00A45028">
        <w:t xml:space="preserve">Внесение изменений в перечни услуг и работ по управлению многоквартирным домом, содержанию </w:t>
      </w:r>
      <w:r w:rsidR="001B5372">
        <w:t xml:space="preserve">помещений </w:t>
      </w:r>
      <w:r w:rsidRPr="00A45028">
        <w:t xml:space="preserve"> общего имущества в МКД производится на основании решения общего собрания собственников  помещений этого дома, с учетом предложений Управляющей организации, либо в случае внесения изменений в перечень услуг и работ, необходимых для обеспечения надлежащего содержания общего имущества в многоквартирном доме, утвержденных постановлением Администрации города  или  при внесении изменений</w:t>
      </w:r>
      <w:proofErr w:type="gramEnd"/>
      <w:r w:rsidRPr="00A45028">
        <w:t xml:space="preserve"> в минимальный перечень услуг Постановлением Правительства РФ. При этом работы и услуги, не включенные в перечень работ и услуг (Приложения №2 и №3), оплачиваются Собственником дополнительно и оказываются Управляющей организацией на договорной основе. </w:t>
      </w:r>
    </w:p>
    <w:p w:rsidR="008D0DA8" w:rsidRPr="00A45028" w:rsidRDefault="008D0DA8" w:rsidP="00B96E08">
      <w:pPr>
        <w:jc w:val="both"/>
      </w:pPr>
      <w:r w:rsidRPr="00A45028">
        <w:t xml:space="preserve">2.6. Границей эксплуатационной и балансовой ответственности между общедомовым имуществом и имуществом, принадлежащим Собственнику, для Собственника является:  </w:t>
      </w:r>
    </w:p>
    <w:p w:rsidR="008D0DA8" w:rsidRPr="00A45028" w:rsidRDefault="008D0DA8" w:rsidP="00B96E08">
      <w:pPr>
        <w:jc w:val="both"/>
      </w:pPr>
      <w:r w:rsidRPr="00A45028">
        <w:t>2.6.1. на системе холодного водоснабжения – первое отключающее устройство на ответвлении от стояков ХВС:</w:t>
      </w:r>
    </w:p>
    <w:p w:rsidR="008D0DA8" w:rsidRPr="00A45028" w:rsidRDefault="008D0DA8" w:rsidP="00B96E08">
      <w:pPr>
        <w:jc w:val="both"/>
      </w:pPr>
      <w:r w:rsidRPr="00A45028">
        <w:t>- от стояка ХВС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на сетях в сторону помещения, зона эксплуатационной ответственности собственника  помещения;</w:t>
      </w:r>
    </w:p>
    <w:p w:rsidR="008D0DA8" w:rsidRPr="00A45028" w:rsidRDefault="008D0DA8" w:rsidP="00B96E08">
      <w:pPr>
        <w:jc w:val="both"/>
      </w:pPr>
      <w:r w:rsidRPr="00A45028">
        <w:t>В случае отсутствия отключающего устройства  на ответвлении от стояка, граница устанавливается по первому сварному (резьбовому) соединению на ответвлении. В случае если Собственник самостоятельно произвел замену отключающего устройства (на кран-фильтр и т.п.), то это отключающее устройство является имуществом Собственника входит в зону его ответственности;</w:t>
      </w:r>
    </w:p>
    <w:p w:rsidR="008D0DA8" w:rsidRPr="00A45028" w:rsidRDefault="008D0DA8" w:rsidP="00B96E08">
      <w:pPr>
        <w:jc w:val="both"/>
      </w:pPr>
      <w:r w:rsidRPr="00A45028">
        <w:t>2.6.2. на системе горячего водоснабжения – первое отключающее устройство на ответвлении от стояков ГВС:</w:t>
      </w:r>
    </w:p>
    <w:p w:rsidR="008D0DA8" w:rsidRPr="00A45028" w:rsidRDefault="008D0DA8" w:rsidP="00B96E08">
      <w:pPr>
        <w:jc w:val="both"/>
      </w:pPr>
      <w:r w:rsidRPr="00A45028">
        <w:t>- от стояка ГВС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по сетям горячего водоснабжения в сторону помещения зона эксплуатационной ответственности собственника  помещения;</w:t>
      </w:r>
    </w:p>
    <w:p w:rsidR="008D0DA8" w:rsidRPr="00A45028" w:rsidRDefault="008D0DA8" w:rsidP="001B5372">
      <w:pPr>
        <w:ind w:firstLine="708"/>
        <w:jc w:val="both"/>
      </w:pPr>
      <w:r w:rsidRPr="00A45028">
        <w:t xml:space="preserve">В случае отсутствия отключающего устройства  на ответвлении от стояка, граница устанавливается по первому сварному (резьбовому) соединению на ответвлении. </w:t>
      </w:r>
      <w:proofErr w:type="gramStart"/>
      <w:r w:rsidRPr="00A45028">
        <w:t>В случае если Собственник самостоятельно произвел замену отключающего устройства (на кран-фильтр и т.п.), то это отключающее устройство является имуществом Собственника входит в зону его ответственности;</w:t>
      </w:r>
      <w:proofErr w:type="gramEnd"/>
    </w:p>
    <w:p w:rsidR="008D0DA8" w:rsidRPr="00A45028" w:rsidRDefault="008D0DA8" w:rsidP="00B96E08">
      <w:pPr>
        <w:jc w:val="both"/>
      </w:pPr>
      <w:r w:rsidRPr="00A45028">
        <w:t xml:space="preserve"> </w:t>
      </w:r>
      <w:r w:rsidR="001B5372">
        <w:tab/>
      </w:r>
      <w:r w:rsidRPr="00A45028">
        <w:t xml:space="preserve">В случае переустройства системы горячего водоснабжения (замене </w:t>
      </w:r>
      <w:proofErr w:type="spellStart"/>
      <w:r w:rsidRPr="00A45028">
        <w:t>полотенцесушителя</w:t>
      </w:r>
      <w:proofErr w:type="spellEnd"/>
      <w:r w:rsidRPr="00A45028">
        <w:t xml:space="preserve">, змеевика сушильного шкафа и т. п.) эксплуатационная ответственность в пределах выполненного переустройства   (смонтированную часть) возлагается на Собственника. </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2.6.3. на системе водоотведения – первое раструбное соединение тройника (крестовины) от стояка, исключая раструбное соединение; сантехническое оборудование, включая фасонные части, находится в границах ответственности Собственника. В случае выполнения аварийно-восстановительных работ на общедомовом имуществе и необходимости при этом замены унитаза Собственник приобретает унитаз самостоятельно и производит его монтаж за свой счет</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2.6.4. на системе отопления - сварные соединения  труб ответвлений на сетях отопления подачи и обратной циркуляции в сторону квартиры:</w:t>
      </w:r>
    </w:p>
    <w:p w:rsidR="008D0DA8" w:rsidRPr="00A45028" w:rsidRDefault="008D0DA8" w:rsidP="00B96E08">
      <w:pPr>
        <w:jc w:val="both"/>
      </w:pPr>
      <w:r w:rsidRPr="00A45028">
        <w:t>- от стояка отопления  до отключающего устройства, включая его, зона ответственности УК;</w:t>
      </w:r>
    </w:p>
    <w:p w:rsidR="008D0DA8" w:rsidRPr="00A45028" w:rsidRDefault="008D0DA8" w:rsidP="00B96E08">
      <w:pPr>
        <w:jc w:val="both"/>
      </w:pPr>
      <w:r w:rsidRPr="00A45028">
        <w:t>- от отключающего устройства и далее на сетях в сторону помещения, зона эксплуатационной ответственности собственника  помещения;</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 xml:space="preserve">     </w:t>
      </w:r>
      <w:r w:rsidR="001B5372">
        <w:rPr>
          <w:rFonts w:ascii="Times New Roman" w:hAnsi="Times New Roman" w:cs="Times New Roman"/>
          <w:sz w:val="20"/>
          <w:szCs w:val="20"/>
        </w:rPr>
        <w:tab/>
      </w:r>
      <w:r w:rsidRPr="00A45028">
        <w:rPr>
          <w:rFonts w:ascii="Times New Roman" w:hAnsi="Times New Roman" w:cs="Times New Roman"/>
          <w:sz w:val="20"/>
          <w:szCs w:val="20"/>
        </w:rPr>
        <w:t xml:space="preserve">В случае переустройства системы отопления эксплуатационная ответственность в пределах выполненного переустройства (смонтированной части) возлагается на Собственника, включая установленную запорную и регулирующую арматуру; </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2.6.5. на системе электроснабжения – точка присоединения питающих проводов к квартирному электросчетчику, а в случае его отсутствия – к аппарату защиты (автоматический или пакетный выключатель, предохранитель);</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2.6.6. по строительным конструкциям - внутренняя поверхность наружных стен помещения, до отделочного слоя, все перегородки, внутренние стены, оконные заполнения в помещении собственника, балкон и его ограждение, застекление балкона  и входная дверь в помещение находятся в зоне балансовой и эксплуатационной ответственности Собственника. Эксплуатационную ответственность за содержание и текущий ремонт оконных заполнений, балконов, лоджий и т. п., предназначенных для обслуживания одного помещения в МКД, за исключением ограждающих несущих конструкций, несет Собственник.</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2.6.7. Понятия «жилое помещение», «нежилое помещение», «помещение», упоминаемые в настоящем Договоре (в том числе в части оплаты за жилое помещение и коммунальные услуги) являются равнозначными.</w:t>
      </w:r>
    </w:p>
    <w:p w:rsidR="008D0DA8" w:rsidRPr="00A45028" w:rsidRDefault="008D0DA8" w:rsidP="00B96E08">
      <w:pPr>
        <w:pStyle w:val="ConsNormal"/>
        <w:widowControl/>
        <w:ind w:firstLine="0"/>
        <w:jc w:val="both"/>
        <w:rPr>
          <w:rFonts w:ascii="Times New Roman" w:hAnsi="Times New Roman" w:cs="Times New Roman"/>
          <w:sz w:val="20"/>
          <w:szCs w:val="20"/>
        </w:rPr>
      </w:pPr>
      <w:r w:rsidRPr="00A45028">
        <w:rPr>
          <w:rFonts w:ascii="Times New Roman" w:hAnsi="Times New Roman" w:cs="Times New Roman"/>
          <w:sz w:val="20"/>
          <w:szCs w:val="20"/>
        </w:rPr>
        <w:t xml:space="preserve">2.6.8. Понятия «Собственник» и «Наниматель» </w:t>
      </w:r>
      <w:r w:rsidR="00B173EA">
        <w:rPr>
          <w:rFonts w:ascii="Times New Roman" w:hAnsi="Times New Roman" w:cs="Times New Roman"/>
          <w:sz w:val="20"/>
          <w:szCs w:val="20"/>
        </w:rPr>
        <w:t xml:space="preserve">«Потребитель» </w:t>
      </w:r>
      <w:r w:rsidRPr="00A45028">
        <w:rPr>
          <w:rFonts w:ascii="Times New Roman" w:hAnsi="Times New Roman" w:cs="Times New Roman"/>
          <w:sz w:val="20"/>
          <w:szCs w:val="20"/>
        </w:rPr>
        <w:t>упоминаемые в настоящем договоре являются равнозначными.</w:t>
      </w:r>
    </w:p>
    <w:p w:rsidR="008D0DA8" w:rsidRPr="00A45028" w:rsidRDefault="008D0DA8" w:rsidP="00B96E08">
      <w:pPr>
        <w:ind w:left="-180"/>
        <w:rPr>
          <w:b/>
        </w:rPr>
      </w:pPr>
    </w:p>
    <w:p w:rsidR="008D0DA8" w:rsidRPr="00A45028" w:rsidRDefault="008D0DA8" w:rsidP="00B96E08">
      <w:pPr>
        <w:ind w:left="-180"/>
        <w:jc w:val="center"/>
        <w:rPr>
          <w:b/>
        </w:rPr>
      </w:pPr>
      <w:r w:rsidRPr="00A45028">
        <w:rPr>
          <w:b/>
        </w:rPr>
        <w:t>3. Права и обязанности Управляющей организации.</w:t>
      </w:r>
    </w:p>
    <w:p w:rsidR="008D0DA8" w:rsidRPr="00A45028" w:rsidRDefault="008D0DA8" w:rsidP="00B034EB">
      <w:pPr>
        <w:jc w:val="both"/>
        <w:rPr>
          <w:b/>
        </w:rPr>
      </w:pPr>
      <w:r w:rsidRPr="00A45028">
        <w:rPr>
          <w:b/>
        </w:rPr>
        <w:t>3.1. Управляющая организация вправе:</w:t>
      </w:r>
    </w:p>
    <w:p w:rsidR="008D0DA8" w:rsidRPr="00A45028" w:rsidRDefault="008D0DA8" w:rsidP="00B034EB">
      <w:pPr>
        <w:jc w:val="both"/>
      </w:pPr>
      <w:r w:rsidRPr="00A45028">
        <w:t>3.1.1. Самостоятельно определять порядок и способ выполнения своих обязательств по Договору.</w:t>
      </w:r>
    </w:p>
    <w:p w:rsidR="008D0DA8" w:rsidRPr="00A45028" w:rsidRDefault="008D0DA8" w:rsidP="00B034EB">
      <w:pPr>
        <w:jc w:val="both"/>
      </w:pPr>
      <w:r w:rsidRPr="00A45028">
        <w:lastRenderedPageBreak/>
        <w:t>3.1.2. Самостоятельно принимать решения о планировании и проведении работ по текущему ремонту общего имущества в МКД на основании актов плановых и внеплановых осмотров.</w:t>
      </w:r>
    </w:p>
    <w:p w:rsidR="008D0DA8" w:rsidRPr="00A45028" w:rsidRDefault="008D0DA8" w:rsidP="00B034EB">
      <w:pPr>
        <w:jc w:val="both"/>
      </w:pPr>
      <w:r w:rsidRPr="00A45028">
        <w:t xml:space="preserve">3.1.3.  Поручать выполнение обязательств по настоящему Договору иным лицам. </w:t>
      </w:r>
    </w:p>
    <w:p w:rsidR="008D0DA8" w:rsidRPr="00A45028" w:rsidRDefault="008D0DA8" w:rsidP="00B034EB">
      <w:pPr>
        <w:jc w:val="both"/>
      </w:pPr>
      <w:r w:rsidRPr="00A45028">
        <w:t xml:space="preserve">3.1.4. Взыскивать с владельцев помещений в МКД суммы неплатежей, ущерба, нанесенного несвоевременной и (или) неполной оплатой жилищных, коммунальных, иных услуг, оказанных Управляющей организацией, в порядке, установленном действующим законодательством. </w:t>
      </w:r>
      <w:proofErr w:type="gramStart"/>
      <w:r w:rsidRPr="00A45028">
        <w:t>При этом Управляющая организация вправе передать в судебную инстанцию и участникам судебного процесса следующую информацию, регламентированную Федеральным законом «Об исполнительном производстве»: фамилию, имя, отчество, год, месяц, дату, место рождения, адрес, дату регистрации по месту жительства и (или) по месту пребывания, а также сведения о правообладателях и правоустанавливающих документах на помещение Собственника, в отношении которого производится взыскание суммы задолженности, ущерба и</w:t>
      </w:r>
      <w:proofErr w:type="gramEnd"/>
      <w:r w:rsidRPr="00A45028">
        <w:t xml:space="preserve"> иную необходимую для правильного и своевременного разрешения спора информацию (данные).</w:t>
      </w:r>
    </w:p>
    <w:p w:rsidR="008D0DA8" w:rsidRPr="00A45028" w:rsidRDefault="008D0DA8" w:rsidP="00B034EB">
      <w:pPr>
        <w:jc w:val="both"/>
      </w:pPr>
      <w:r w:rsidRPr="00A45028">
        <w:t>3.1.5. Приостанавливать или ограничивать предоставление отдельных видов коммунальных услуг Собственнику</w:t>
      </w:r>
    </w:p>
    <w:p w:rsidR="008D0DA8" w:rsidRPr="00A45028" w:rsidRDefault="008D0DA8" w:rsidP="00B034EB">
      <w:pPr>
        <w:jc w:val="both"/>
      </w:pPr>
      <w:r w:rsidRPr="00A45028">
        <w:t>- без предварительного уведомления Собственника в случаях, предусмотренных действующим законодательством;</w:t>
      </w:r>
    </w:p>
    <w:p w:rsidR="008D0DA8" w:rsidRPr="00A45028" w:rsidRDefault="008D0DA8" w:rsidP="00B034EB">
      <w:pPr>
        <w:jc w:val="both"/>
      </w:pPr>
      <w:proofErr w:type="gramStart"/>
      <w:r w:rsidRPr="00A45028">
        <w:t>- после письменного предупреждения в случае наличия у последнего задолженности по оплате одной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(при условии отсутствия заключенного Собственником с Управляющей организацией соглашения о</w:t>
      </w:r>
      <w:proofErr w:type="gramEnd"/>
      <w:r w:rsidRPr="00A45028">
        <w:t xml:space="preserve"> </w:t>
      </w:r>
      <w:proofErr w:type="gramStart"/>
      <w:r w:rsidRPr="00A45028">
        <w:t>погашении</w:t>
      </w:r>
      <w:proofErr w:type="gramEnd"/>
      <w:r w:rsidRPr="00A45028">
        <w:t xml:space="preserve"> задолженности и (или) при невыполнении Собственником условий такого соглашения) в следующем порядке:</w:t>
      </w:r>
    </w:p>
    <w:p w:rsidR="008D0DA8" w:rsidRPr="00A45028" w:rsidRDefault="008D0DA8" w:rsidP="00B034EB">
      <w:pPr>
        <w:jc w:val="both"/>
      </w:pPr>
      <w:proofErr w:type="gramStart"/>
      <w:r w:rsidRPr="00A45028">
        <w:t>а) Управляющая организация в письменной форме направляет Собственнику предупреждение (уведомление) о том, что в случае непогашения задолженности по оплате коммунальной услуги в течение 20 дней со дня передачи Собственнику указанного предупреждения (уведомления) предоставление ему такой услуги может быть сначала ограничено, а потом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rsidRPr="00A45028">
        <w:t xml:space="preserve"> </w:t>
      </w:r>
      <w:proofErr w:type="gramStart"/>
      <w:r w:rsidRPr="00A45028">
        <w:t>Предупреждение (уведомление) доводится до сведения Собственника либо дееспособных членов его семьи путем вручения потребителю-должнику под расписку, или направления по почте заказным письмом (с уведомлением о вручении)</w:t>
      </w:r>
      <w:r w:rsidR="001B5372">
        <w:t xml:space="preserve"> по месту нахождения недвижимости</w:t>
      </w:r>
      <w:r w:rsidRPr="00A45028">
        <w:t>,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w:t>
      </w:r>
      <w:proofErr w:type="gramEnd"/>
      <w:r w:rsidRPr="00A45028">
        <w:t xml:space="preserve"> </w:t>
      </w:r>
      <w:proofErr w:type="gramStart"/>
      <w:r w:rsidRPr="00A45028">
        <w:t>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w:t>
      </w:r>
      <w:r w:rsidRPr="00A45028">
        <w:rPr>
          <w:u w:val="single"/>
        </w:rPr>
        <w:t xml:space="preserve">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w:t>
      </w:r>
      <w:r w:rsidRPr="00A45028">
        <w:t>передачи потребителю голосовой информации по сети фиксированной телефонной связи.</w:t>
      </w:r>
      <w:proofErr w:type="gramEnd"/>
    </w:p>
    <w:p w:rsidR="008D0DA8" w:rsidRPr="00A45028" w:rsidRDefault="008D0DA8" w:rsidP="000D52DD">
      <w:pPr>
        <w:ind w:firstLine="708"/>
        <w:jc w:val="both"/>
      </w:pPr>
      <w:r w:rsidRPr="00A45028">
        <w:t>В случае если уведомления направленные по средствам почтовой связи  вернулись в адрес Управляющей организации с истекшим сроком хранения, уведомление считается врученным надлежащим образом.</w:t>
      </w:r>
    </w:p>
    <w:p w:rsidR="008D0DA8" w:rsidRPr="00A45028" w:rsidRDefault="008D0DA8" w:rsidP="001B5372">
      <w:pPr>
        <w:ind w:firstLine="708"/>
        <w:jc w:val="both"/>
      </w:pPr>
      <w:r w:rsidRPr="00A45028">
        <w:t>Если собственник отказывается от получения вышеуказанного уведомления под роспись, данный факт может быть засвидетельствован путем составления соответствующего акта об отказе от подписи, который должен быть подписан не менее чем одним незаинтересованным лицом (соседями), после чего уведомление считается врученным надлежащим образом.</w:t>
      </w:r>
    </w:p>
    <w:p w:rsidR="008D0DA8" w:rsidRPr="00A45028" w:rsidRDefault="001B5372" w:rsidP="001B5372">
      <w:pPr>
        <w:ind w:firstLine="708"/>
        <w:jc w:val="both"/>
      </w:pPr>
      <w:r>
        <w:t>а</w:t>
      </w:r>
      <w:r w:rsidR="008D0DA8" w:rsidRPr="00A45028">
        <w:t>) при непогашении задолженности в течение установленного в предупреждении (уведомлении) срока и отсутствии заключенного соглашения о рассрочке погашения имеющейся задолженности (с предоставлением документов, подтверждающего уважительность причины образования этой задолженности) Управляющая организация при наличии технической возможности вводит ограничение предоставления коммунальной услуги;</w:t>
      </w:r>
    </w:p>
    <w:p w:rsidR="008D0DA8" w:rsidRPr="00A45028" w:rsidRDefault="001B5372" w:rsidP="001B5372">
      <w:pPr>
        <w:ind w:firstLine="708"/>
        <w:jc w:val="both"/>
      </w:pPr>
      <w:r>
        <w:t>б</w:t>
      </w:r>
      <w:r w:rsidR="008D0DA8" w:rsidRPr="00A45028">
        <w:t>) при отсутствии технической возможности введения ограничения либо при непогашении образовавшейся задолженности и по истечении 20 дней со дня введения ограничения предоставления коммунальной услуги Управляющая организация приостанавливает предоставление такой коммунальной услуги (за исключением отопления и холодного водоснабжения).</w:t>
      </w:r>
    </w:p>
    <w:p w:rsidR="008D0DA8" w:rsidRPr="00A45028" w:rsidRDefault="008D0DA8" w:rsidP="00B034EB">
      <w:pPr>
        <w:jc w:val="both"/>
      </w:pPr>
      <w:r w:rsidRPr="00A45028">
        <w:t>3.1.6.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Управляющая организация (присоединенная сеть), произвести отключение от сети, к которой произведено самовольное подсоединение.</w:t>
      </w:r>
    </w:p>
    <w:p w:rsidR="008D0DA8" w:rsidRPr="00A45028" w:rsidRDefault="008D0DA8" w:rsidP="00B034EB">
      <w:pPr>
        <w:widowControl w:val="0"/>
        <w:autoSpaceDE w:val="0"/>
        <w:autoSpaceDN w:val="0"/>
        <w:adjustRightInd w:val="0"/>
        <w:ind w:right="31"/>
        <w:jc w:val="both"/>
      </w:pPr>
      <w:r w:rsidRPr="00A45028">
        <w:t xml:space="preserve">3.1.7. </w:t>
      </w:r>
      <w:proofErr w:type="gramStart"/>
      <w:r w:rsidRPr="00A45028">
        <w:t>Требовать допуска в заранее согласованное с Собственником или иными проживающими на законных основаниях в данном жилом помещении гражданами время, но не чаще 1 раза в 3 месяца, в занимаемое Собственником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(для ликвидации аварий – в любое</w:t>
      </w:r>
      <w:proofErr w:type="gramEnd"/>
      <w:r w:rsidRPr="00A45028">
        <w:t xml:space="preserve"> время), проверки устранения недостатков предоставления коммунальных услуг, а также для технического обслуживания, проверки достоверности предоставленных показаний установленных в помещении индивидуальных приборов учета потребленных коммунальных ресурсов. </w:t>
      </w:r>
    </w:p>
    <w:p w:rsidR="00B034EB" w:rsidRPr="00A45028" w:rsidRDefault="008D0DA8" w:rsidP="00B034EB">
      <w:pPr>
        <w:jc w:val="both"/>
      </w:pPr>
      <w:proofErr w:type="gramStart"/>
      <w:r w:rsidRPr="00A45028">
        <w:t>Для устранения аварий, создающих угрозу жизни, здоровью, имуществу Собственника и (или) его соседей, во избежание ограничения пользования коммунальными услугами других жильцов дома, когда аварийная ситуация в отдельном помещении повлекла отключение горячего или холодного водоснабжения, отопления в целом по внутридомовому стояку, а Собственник не исполнил обязанность, предусмотренную п. 4.2.13 Договора, допускается комиссионное вскрытие помещения Собственника по истечении 12 часов с момента</w:t>
      </w:r>
      <w:proofErr w:type="gramEnd"/>
      <w:r w:rsidRPr="00A45028">
        <w:t xml:space="preserve"> обнаружения аварийной ситуации. В случае аварийной ситуации, возникшей на сетях теплоснабжения, при температуре наружного воздуха ниже -25</w:t>
      </w:r>
      <w:proofErr w:type="gramStart"/>
      <w:r w:rsidRPr="00A45028">
        <w:t>˚С</w:t>
      </w:r>
      <w:proofErr w:type="gramEnd"/>
      <w:r w:rsidRPr="00A45028">
        <w:t xml:space="preserve">  –  по истечении двух часов.</w:t>
      </w:r>
    </w:p>
    <w:p w:rsidR="008D0DA8" w:rsidRPr="00A45028" w:rsidRDefault="008D0DA8" w:rsidP="00B034EB">
      <w:pPr>
        <w:jc w:val="both"/>
      </w:pPr>
      <w:r w:rsidRPr="00A45028">
        <w:t>3.1.8. Осуществлять снятие показаний индивидуальных, общих  приборов учета, проверку состояния таких приборов учета для</w:t>
      </w:r>
      <w:r w:rsidR="00B034EB" w:rsidRPr="00A45028">
        <w:t xml:space="preserve"> </w:t>
      </w:r>
      <w:r w:rsidRPr="00A45028">
        <w:t xml:space="preserve">выявления </w:t>
      </w:r>
      <w:proofErr w:type="gramStart"/>
      <w:r w:rsidRPr="00A45028">
        <w:t>достоверности</w:t>
      </w:r>
      <w:proofErr w:type="gramEnd"/>
      <w:r w:rsidRPr="00A45028">
        <w:t xml:space="preserve">  предоставленных Собственником сведений о показаниях индивидуальных приборов </w:t>
      </w:r>
      <w:r w:rsidRPr="00A45028">
        <w:lastRenderedPageBreak/>
        <w:t>учета и   в случае, если Собственник или проживающие с ним лица не передают показания приборов в соответствии с п. 4.2.16 Договора.</w:t>
      </w:r>
    </w:p>
    <w:p w:rsidR="008D0DA8" w:rsidRPr="00A45028" w:rsidRDefault="008D0DA8" w:rsidP="00654EF3">
      <w:pPr>
        <w:jc w:val="both"/>
      </w:pPr>
      <w:r w:rsidRPr="00A45028">
        <w:t xml:space="preserve">3.1.9. </w:t>
      </w:r>
      <w:r w:rsidRPr="00A45028">
        <w:rPr>
          <w:bCs/>
        </w:rPr>
        <w:t xml:space="preserve">Информировать Собственников об изменении тарифов применяемых при расчете платы за ЖКУ  путем вывешивания уведомления на входных дверях каждого подъезда, информационных стендах или </w:t>
      </w:r>
      <w:r w:rsidRPr="00A45028">
        <w:t>путем опубликования ее на официальном сайте Управляющей организации.</w:t>
      </w:r>
    </w:p>
    <w:p w:rsidR="008D0DA8" w:rsidRPr="00A45028" w:rsidRDefault="008D0DA8" w:rsidP="00654EF3">
      <w:pPr>
        <w:jc w:val="both"/>
      </w:pPr>
      <w:r w:rsidRPr="00A45028">
        <w:t xml:space="preserve">3.1.10. В случае выявления незарегистрированных по месту жительства или по месту пребывания граждан, проживающих в жилом помещении Собственника, и отсутствии при этом индивидуальных  приборов учета потребленных энергоресурсов, составить акт об установлении количества граждан, проживающих в указанном  жилом помещении. Указанный акт подписывается представителем Управляющей организацией и Собственником (либо лицом, постоянно проживающим в данном жилом помещении), а в случае отказа Собственника (либо постоянно проживающего в помещении лица) от подписания акта – представителем Управляющей организации и не менее чем двумя незаинтересованными лицами (соседями). </w:t>
      </w:r>
    </w:p>
    <w:p w:rsidR="008D0DA8" w:rsidRPr="00A45028" w:rsidRDefault="008D0DA8" w:rsidP="00654EF3">
      <w:pPr>
        <w:jc w:val="both"/>
      </w:pPr>
      <w:r w:rsidRPr="00A45028">
        <w:t>3.1.11. Средства, полученные в результате внедрения Управляющей организацией (за счет собственных средств) энергосберегающих мероприятий, а также от пользователей общим имуществом МКД (если иное не установлено решением общего собрания собственников помещений в МКД), направлять на ремонт общего имущества в МКД, с возмещением от полученных сумм затрат Управляющей компанией понесенных на энергосберегающие мероприятия.</w:t>
      </w:r>
    </w:p>
    <w:p w:rsidR="008D0DA8" w:rsidRPr="00A45028" w:rsidRDefault="008D0DA8" w:rsidP="00654EF3">
      <w:pPr>
        <w:jc w:val="both"/>
      </w:pPr>
      <w:r w:rsidRPr="00A45028">
        <w:t>3.1.12. Производить единовременное доначисление Собственнику платы за вывоз и размещение крупногабаритных отходов, в случае складирования Собственником в подъезде МКД или на придомовой территории строительного мусора и отказе Собственника при этом вывезти указанный мусор на полигон самостоятельно либо произвести оплату услуги по его вывозу Управляющей организации. Единовременное доначисление платы производится на основании акта, подтверждающего фа</w:t>
      </w:r>
      <w:proofErr w:type="gramStart"/>
      <w:r w:rsidRPr="00A45028">
        <w:t>кт скл</w:t>
      </w:r>
      <w:proofErr w:type="gramEnd"/>
      <w:r w:rsidRPr="00A45028">
        <w:t>адирования строительного мусора Собственником, содержащего подписи не менее двух собственников помещений в МКД.</w:t>
      </w:r>
    </w:p>
    <w:p w:rsidR="008D0DA8" w:rsidRPr="00A45028" w:rsidRDefault="008D0DA8" w:rsidP="00654EF3">
      <w:pPr>
        <w:jc w:val="both"/>
      </w:pPr>
      <w:r w:rsidRPr="00A45028">
        <w:t>3.1.13. Требовать от Собственника помещения, демонтажа неправомерно установленных последним (без соответствующего принятого общим  собранием собственников решения о передаче в пользование общедомового имущества) на кровле, в подвальном помещении, в подъезде, на фасаде МКД конструкций и оборудования (антенны, кондиционеры, вывески, рекламы и т. п.). В случае отказа Собственника от демонтажа указанных выше конструкций и оборудования в добровольном порядке,  производить демонтаж собственными силами или с привлечением третьих лиц, с предъявлением понесённых затрат для возмещения, собственнику помещения, ранее установившему указанные выше конструкции или оборудование.</w:t>
      </w:r>
    </w:p>
    <w:p w:rsidR="008D0DA8" w:rsidRPr="00A45028" w:rsidRDefault="008D0DA8" w:rsidP="00654EF3">
      <w:pPr>
        <w:jc w:val="both"/>
      </w:pPr>
      <w:r w:rsidRPr="00A45028">
        <w:t>3.1.14. В случае необходимости использовать помещения, относящегося к общему имуществу в МКД, для размещения персонала, технических служб Управляющей организации, или других нужд, связанных с эксплуатацией МКД, по согласованию с собственниками помещений.</w:t>
      </w:r>
    </w:p>
    <w:p w:rsidR="008D0DA8" w:rsidRPr="00A45028" w:rsidRDefault="008D0DA8" w:rsidP="00654EF3">
      <w:pPr>
        <w:jc w:val="both"/>
      </w:pPr>
      <w:r w:rsidRPr="00A45028">
        <w:t xml:space="preserve">3.1.5. В случае увеличения состава общедомового имущества, за счет установки в МКД дополнительного коллективного (общедомового) прибора потребленных коммунальных ресурсов, при отсутствии соответствующего решения общего собрания собственников помещений, установить плату за его содержание и ремонт в размере, определенном на основании решения органом местного самоуправления для данного оборудования и типа дома. В затраты по содержанию указанного выше коллективного (общедомового) прибора учета тепловой энергии дополнительно подлежат включению затраты на допуск </w:t>
      </w:r>
      <w:proofErr w:type="spellStart"/>
      <w:r w:rsidRPr="00A45028">
        <w:t>ресурсоснабжающей</w:t>
      </w:r>
      <w:proofErr w:type="spellEnd"/>
      <w:r w:rsidRPr="00A45028">
        <w:t xml:space="preserve"> организацией перед каждым отопительным периодом такого прибора в эксплуатацию.</w:t>
      </w:r>
    </w:p>
    <w:p w:rsidR="008D0DA8" w:rsidRPr="00A45028" w:rsidRDefault="008D0DA8" w:rsidP="00654EF3">
      <w:pPr>
        <w:jc w:val="both"/>
      </w:pPr>
      <w:r w:rsidRPr="00A45028">
        <w:t xml:space="preserve">3.1.16. </w:t>
      </w:r>
      <w:proofErr w:type="gramStart"/>
      <w:r w:rsidRPr="00A45028">
        <w:t>Обращаться в правоохранительные органы по вопросам, связанным с порчей, кражей общего имущества в МКД, незаконным пользованием частью общедомового имущества, а также нарушением проектной схемы функционирования его инженерных сетей и оборудования, несанкционированными перепланировками и (или) переустройствами, связанными с общедомовым имуществом, если такими действиями собственниками помещений или третьими лицами Управляющей организации созданы препятствия для обеспечения благоприятных и безопасных условий проживания граждан и</w:t>
      </w:r>
      <w:proofErr w:type="gramEnd"/>
      <w:r w:rsidRPr="00A45028">
        <w:t xml:space="preserve"> надлежащего содержания общего имущества в МКД.  </w:t>
      </w:r>
    </w:p>
    <w:p w:rsidR="008D0DA8" w:rsidRPr="00A45028" w:rsidRDefault="008D0DA8" w:rsidP="00654EF3">
      <w:pPr>
        <w:jc w:val="both"/>
      </w:pPr>
      <w:r w:rsidRPr="00A45028">
        <w:t xml:space="preserve">3.1.17. </w:t>
      </w:r>
      <w:proofErr w:type="gramStart"/>
      <w:r w:rsidRPr="00A45028">
        <w:t>Осуществлять обработку персональных данных Собственника помещения по данному договору  (фамилия, имя, отчество, год, месяц, дата, место рождения, дата регистрации, снятия с регистрационного учета по месту жительства или пребывания, семейное положение, родственные отношения с совместно проживающими гражданами, правоустанавливающие документы на помещение) в целях исполнения Договора, а также осуществления функций по первичному приему от граждан документов на регистрацию и снятию с регистрационного</w:t>
      </w:r>
      <w:proofErr w:type="gramEnd"/>
      <w:r w:rsidRPr="00A45028">
        <w:t xml:space="preserve"> </w:t>
      </w:r>
      <w:proofErr w:type="gramStart"/>
      <w:r w:rsidRPr="00A45028">
        <w:t>учета по месту пребывания и по месту жительства, подготовки и передачи в орган регистрационного учета предусмотренных учетных документов, внесения данных о регистрации в соответствующую общегородскую автоматизированную информационную систему, передавать указанные персональные данные на основании письменного запроса работникам правоохранительных органов, адвокатуры, государственных структур, а также зарегистрированным по месту жительства (пребывания) в данном помещении Собственника гражданам.</w:t>
      </w:r>
      <w:proofErr w:type="gramEnd"/>
    </w:p>
    <w:p w:rsidR="008D0DA8" w:rsidRPr="00A45028" w:rsidRDefault="008D0DA8" w:rsidP="00654EF3">
      <w:pPr>
        <w:jc w:val="both"/>
      </w:pPr>
      <w:r w:rsidRPr="00A45028">
        <w:t>3.1.18. Организовывать при необходимости рассмотрение общим собранием собственников помещений вопросов, связанных с управлением МКД.</w:t>
      </w:r>
    </w:p>
    <w:p w:rsidR="008D0DA8" w:rsidRPr="00A45028" w:rsidRDefault="008D0DA8" w:rsidP="00654EF3">
      <w:pPr>
        <w:jc w:val="both"/>
      </w:pPr>
      <w:r w:rsidRPr="00A45028">
        <w:t>3.1.19. Осуществлять отправку уведомлений (писем, ответов на заявления и др. корреспонденции) собственнику помещения в адрес (место) нахождения его имущества в данном многоквартирном доме посредством отправки (направления) заказного письма по месту нахождения имущества собственника в данном доме. Собственник считается уведомленным от управляющей компании по любому вопросу на основании отметки ФГУП «Почта России» о направлении указанного выше письма, независимо от самого факта получения уведомления (письма, ответа и др. корреспонденции).</w:t>
      </w:r>
    </w:p>
    <w:p w:rsidR="008D0DA8" w:rsidRPr="00A45028" w:rsidRDefault="008D0DA8" w:rsidP="00654EF3">
      <w:pPr>
        <w:jc w:val="both"/>
        <w:rPr>
          <w:rFonts w:eastAsia="Courier New"/>
        </w:rPr>
      </w:pPr>
      <w:r w:rsidRPr="00A45028">
        <w:t xml:space="preserve">3.1.20. </w:t>
      </w:r>
      <w:r w:rsidRPr="00A45028">
        <w:rPr>
          <w:rFonts w:eastAsia="Courier New"/>
        </w:rPr>
        <w:t>Представлять интересы Собственника по предмету настоящего Договора, в том числе по заключению Договоров, направленных на достижение целей настоящего Договора, во всех организациях, предприятиях и учреждениях.</w:t>
      </w:r>
    </w:p>
    <w:p w:rsidR="008D0DA8" w:rsidRPr="00A45028" w:rsidRDefault="008D0DA8" w:rsidP="00654EF3">
      <w:pPr>
        <w:jc w:val="both"/>
      </w:pPr>
      <w:r w:rsidRPr="00A45028">
        <w:t>3.1.21. Осуществлять иные права, предусмотренные жилищным законодательством Российской Федерации, в том числе Правилами предоставления коммунальных услуг собственникам и пользователям помещений в многоквартирных домах и жилых домов, Правилами содержания общего имущества в многоквартирном доме и т.д.</w:t>
      </w:r>
    </w:p>
    <w:p w:rsidR="008D0DA8" w:rsidRPr="00A45028" w:rsidRDefault="008D0DA8" w:rsidP="00654EF3">
      <w:pPr>
        <w:jc w:val="both"/>
        <w:rPr>
          <w:b/>
        </w:rPr>
      </w:pPr>
      <w:r w:rsidRPr="00A45028">
        <w:rPr>
          <w:b/>
        </w:rPr>
        <w:lastRenderedPageBreak/>
        <w:t>3.2. Управляющая организация обязана:</w:t>
      </w:r>
    </w:p>
    <w:p w:rsidR="008D0DA8" w:rsidRPr="00A45028" w:rsidRDefault="008D0DA8" w:rsidP="00654EF3">
      <w:pPr>
        <w:jc w:val="both"/>
      </w:pPr>
      <w:r w:rsidRPr="00A45028">
        <w:t xml:space="preserve">3.2.1. </w:t>
      </w:r>
      <w:r w:rsidR="00FF513C" w:rsidRPr="00A45028">
        <w:t xml:space="preserve">Приступить </w:t>
      </w:r>
      <w:proofErr w:type="gramStart"/>
      <w:r w:rsidR="00FF513C" w:rsidRPr="00A45028">
        <w:t>к управлению многоквартирным домом с даты включения многоквартирного дома в реестр лицензий субъекта Российской Федерации в связи с заключением</w:t>
      </w:r>
      <w:proofErr w:type="gramEnd"/>
      <w:r w:rsidR="00FF513C" w:rsidRPr="00A45028">
        <w:t xml:space="preserve"> договора  </w:t>
      </w:r>
      <w:r w:rsidR="00341BBA" w:rsidRPr="00A45028">
        <w:t>управления таким домом.</w:t>
      </w:r>
      <w:r w:rsidRPr="00A45028">
        <w:t xml:space="preserve"> </w:t>
      </w:r>
    </w:p>
    <w:p w:rsidR="008D0DA8" w:rsidRPr="00A45028" w:rsidRDefault="008D0DA8" w:rsidP="00654EF3">
      <w:pPr>
        <w:pStyle w:val="ad"/>
        <w:jc w:val="both"/>
        <w:rPr>
          <w:b w:val="0"/>
          <w:sz w:val="20"/>
        </w:rPr>
      </w:pPr>
      <w:r w:rsidRPr="00A45028">
        <w:rPr>
          <w:b w:val="0"/>
          <w:sz w:val="20"/>
        </w:rPr>
        <w:t xml:space="preserve">3.2.2. </w:t>
      </w:r>
      <w:proofErr w:type="gramStart"/>
      <w:r w:rsidRPr="00A45028">
        <w:rPr>
          <w:b w:val="0"/>
          <w:sz w:val="20"/>
        </w:rPr>
        <w:t>Предоставлять собственникам помещений в МКД информацию, предусмотренную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путем опубликования ее на официальном сайте Управляющей организации</w:t>
      </w:r>
      <w:hyperlink w:history="1"/>
      <w:r w:rsidRPr="00A45028">
        <w:rPr>
          <w:b w:val="0"/>
          <w:sz w:val="20"/>
        </w:rPr>
        <w:t xml:space="preserve">,  </w:t>
      </w:r>
      <w:hyperlink r:id="rId7" w:history="1">
        <w:r w:rsidRPr="00A45028">
          <w:rPr>
            <w:rStyle w:val="a3"/>
            <w:b w:val="0"/>
            <w:sz w:val="20"/>
          </w:rPr>
          <w:t>https://www.reformagkh.ru</w:t>
        </w:r>
      </w:hyperlink>
      <w:r w:rsidRPr="00A45028">
        <w:rPr>
          <w:b w:val="0"/>
          <w:sz w:val="20"/>
        </w:rPr>
        <w:t xml:space="preserve">, в «Государственной информационной системе ЖКХ» </w:t>
      </w:r>
      <w:proofErr w:type="gramEnd"/>
    </w:p>
    <w:p w:rsidR="008D0DA8" w:rsidRPr="00A45028" w:rsidRDefault="008D0DA8" w:rsidP="00654EF3">
      <w:pPr>
        <w:jc w:val="both"/>
      </w:pPr>
      <w:r w:rsidRPr="00A45028">
        <w:t>3.2.3. Оказывать услуги по содержанию и выполнять работы по текущему ремонту общего имущества в МКД в соответствии с Приложениями к Договору и условиями настоящего Договора  в течени</w:t>
      </w:r>
      <w:proofErr w:type="gramStart"/>
      <w:r w:rsidRPr="00A45028">
        <w:t>и</w:t>
      </w:r>
      <w:proofErr w:type="gramEnd"/>
      <w:r w:rsidRPr="00A45028">
        <w:t xml:space="preserve"> всего срока действия договора.. </w:t>
      </w:r>
    </w:p>
    <w:p w:rsidR="008D0DA8" w:rsidRPr="00A45028" w:rsidRDefault="008D0DA8" w:rsidP="00654EF3">
      <w:pPr>
        <w:jc w:val="both"/>
      </w:pPr>
      <w:r w:rsidRPr="00A45028">
        <w:t xml:space="preserve">3.2.4. </w:t>
      </w:r>
      <w:proofErr w:type="gramStart"/>
      <w:r w:rsidRPr="00A45028">
        <w:t>Предоставлять коммунальные услуги Собственникам помещений, а также членам семьи Собственника, нанимателям и членам их семей, арендаторам, иным законным пользователям помещениями Собственника в МКД в соответствии с обязательными требованиями, установленными Правилами предоставления коммунальных услуг: а) холодное водоснабжение; б) горячее водоснабжение (приготовление горячей воды в ИТП за счет тепловой энергии и холодной воды);</w:t>
      </w:r>
      <w:proofErr w:type="gramEnd"/>
      <w:r w:rsidRPr="00A45028">
        <w:t xml:space="preserve"> в) водоотведение; г) электроснабжение; д) отопление.</w:t>
      </w:r>
    </w:p>
    <w:p w:rsidR="008D0DA8" w:rsidRPr="00A45028" w:rsidRDefault="008D0DA8" w:rsidP="00654EF3">
      <w:pPr>
        <w:jc w:val="both"/>
      </w:pPr>
      <w:r w:rsidRPr="00A45028">
        <w:t xml:space="preserve">         Для этого от своего имени  и за счет собственников помещений заключать договоры на приобретение коммунальных ресурсов с </w:t>
      </w:r>
      <w:proofErr w:type="spellStart"/>
      <w:r w:rsidRPr="00A45028">
        <w:t>ресурсоснабжающими</w:t>
      </w:r>
      <w:proofErr w:type="spellEnd"/>
      <w:r w:rsidRPr="00A45028">
        <w:t xml:space="preserve"> организациями, </w:t>
      </w:r>
      <w:proofErr w:type="gramStart"/>
      <w:r w:rsidRPr="00A45028">
        <w:t>с даты принятия</w:t>
      </w:r>
      <w:proofErr w:type="gramEnd"/>
      <w:r w:rsidRPr="00A45028">
        <w:t xml:space="preserve"> в управление данного МКД. Осуществлять контроль, за соблюдением условий договоров, качеством и количеством поставляемых коммунальных ресурсов, их исполнением, а также вести их учет.</w:t>
      </w:r>
    </w:p>
    <w:p w:rsidR="008D0DA8" w:rsidRPr="00A45028" w:rsidRDefault="008D0DA8" w:rsidP="00654EF3">
      <w:pPr>
        <w:jc w:val="both"/>
      </w:pPr>
      <w:r w:rsidRPr="00A45028">
        <w:t>3.2.5. Обеспечить подготовку МКД к эксплуатации в зимних условиях.</w:t>
      </w:r>
    </w:p>
    <w:p w:rsidR="008D0DA8" w:rsidRPr="00A45028" w:rsidRDefault="008D0DA8" w:rsidP="00654EF3">
      <w:pPr>
        <w:jc w:val="both"/>
      </w:pPr>
      <w:r w:rsidRPr="00A45028">
        <w:t>3.2.6. Информировать Собственника помещения о порядке оплаты оказанных услуг, принимать от него плату за жилое помещение, коммунальные и иные услуги. По распоряжению Собственника, отраженному в соответствующем документе, принимать плату за вышеуказанные услуги от всех нанимателей и арендаторов помещений Собственника.</w:t>
      </w:r>
    </w:p>
    <w:p w:rsidR="008D0DA8" w:rsidRPr="00A45028" w:rsidRDefault="008D0DA8" w:rsidP="00654EF3">
      <w:pPr>
        <w:jc w:val="both"/>
      </w:pPr>
      <w:r w:rsidRPr="00A45028">
        <w:t>3.2.7. Организовать круглосуточное аварийно-диспетчерское обслуживание МКД</w:t>
      </w:r>
      <w:r w:rsidR="00654EF3" w:rsidRPr="00A45028">
        <w:t xml:space="preserve"> в соответствие с положениями  раздела 4 Правил осуществления деятельности по управлению многоквартирными домами, утвержденных постановлением Правительства от 15.05.2013г. №416</w:t>
      </w:r>
      <w:r w:rsidRPr="00A45028">
        <w:t>.</w:t>
      </w:r>
    </w:p>
    <w:p w:rsidR="008D0DA8" w:rsidRPr="00A45028" w:rsidRDefault="008D0DA8" w:rsidP="00654EF3">
      <w:pPr>
        <w:jc w:val="both"/>
      </w:pPr>
      <w:r w:rsidRPr="00A45028">
        <w:t xml:space="preserve">3.2.8. Вести и хранить техническую документацию на дом, а также документацию, полученную от Собственников жилых и не жилых помещений, вносить в техническую документацию изменения, отражающие состояние МКД, в соответствии с результатами проводимых осмотров. </w:t>
      </w:r>
    </w:p>
    <w:p w:rsidR="008D0DA8" w:rsidRPr="00A45028" w:rsidRDefault="008D0DA8" w:rsidP="00654EF3">
      <w:pPr>
        <w:jc w:val="both"/>
      </w:pPr>
      <w:r w:rsidRPr="00A45028">
        <w:t xml:space="preserve">3.2.9. </w:t>
      </w:r>
      <w:proofErr w:type="gramStart"/>
      <w:r w:rsidRPr="00A45028">
        <w:t xml:space="preserve">Рассматривать в установленные сроки предложения, заявления и жалобы Собственника, вести их учет, принимать меры, необходимые для устранения указанных в них недостатков, в рамках перечня работ (услуг), предусмотренных Приложением  к Договору, при условии соответствующего финансирования Управляющей организации таких работ (услуг) (за исключением случаев, когда для этого требуется решение общего собрания собственников помещений в МКД). </w:t>
      </w:r>
      <w:proofErr w:type="gramEnd"/>
    </w:p>
    <w:p w:rsidR="008D0DA8" w:rsidRPr="00A45028" w:rsidRDefault="008D0DA8" w:rsidP="00654EF3">
      <w:pPr>
        <w:jc w:val="both"/>
      </w:pPr>
      <w:r w:rsidRPr="00A45028">
        <w:t xml:space="preserve">3.2.10. </w:t>
      </w:r>
      <w:proofErr w:type="gramStart"/>
      <w:r w:rsidRPr="00A45028">
        <w:t>Информировать Собственника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МКД, а в случае личного обращения – немедленно.</w:t>
      </w:r>
      <w:proofErr w:type="gramEnd"/>
    </w:p>
    <w:p w:rsidR="008D0DA8" w:rsidRPr="00A45028" w:rsidRDefault="008D0DA8" w:rsidP="00654EF3">
      <w:pPr>
        <w:jc w:val="both"/>
      </w:pPr>
      <w:r w:rsidRPr="00A45028">
        <w:t>3.2.11. Информировать Собственника о плановых перерывах предоставления коммунальных услуг не позднее, чем за 3  дня до начала перерыва, а в случае возникновения или угрозы возникновения аварийной ситуации  –  без предварительного уведомления.</w:t>
      </w:r>
    </w:p>
    <w:p w:rsidR="008D0DA8" w:rsidRPr="00A45028" w:rsidRDefault="008D0DA8" w:rsidP="00654EF3">
      <w:pPr>
        <w:jc w:val="both"/>
      </w:pPr>
      <w:r w:rsidRPr="00A45028">
        <w:t>3.2.12. Предоставлять коммунальные услуги надлежащего качества в соответствии с требованиями законодательства Российской Федерации к Правилам предоставления коммунальных услуг собственникам и пользователям помещений в многоквартирных домах и жилых домов, утвержденных Правительством Российской Федерации.</w:t>
      </w:r>
    </w:p>
    <w:p w:rsidR="008D0DA8" w:rsidRPr="00A45028" w:rsidRDefault="008D0DA8" w:rsidP="00654EF3">
      <w:pPr>
        <w:jc w:val="both"/>
      </w:pPr>
      <w:r w:rsidRPr="00A45028">
        <w:t>3.2.13.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требованиями действующего законодательства.</w:t>
      </w:r>
    </w:p>
    <w:p w:rsidR="008D0DA8" w:rsidRPr="00A45028" w:rsidRDefault="008D0DA8" w:rsidP="00654EF3">
      <w:pPr>
        <w:jc w:val="both"/>
      </w:pPr>
      <w:r w:rsidRPr="00A45028">
        <w:t>3.2.14.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Недостаток или дефект считается выявленным, если Управляющая организация получила заявку на его устранение и содержащиеся в заявке сведения подтверждены актом, подтверждающим факт наличия недостатка либо дефекта и причинно-следственную связь между ним и выполненными Управляющей организацией ремонтными работами.</w:t>
      </w:r>
    </w:p>
    <w:p w:rsidR="008D0DA8" w:rsidRPr="00A45028" w:rsidRDefault="008D0DA8" w:rsidP="00654EF3">
      <w:pPr>
        <w:jc w:val="both"/>
      </w:pPr>
      <w:r w:rsidRPr="00A45028">
        <w:t>3.2.15. Информировать Собственника об изменении размера платы за помещение, коммунальные услуги и иные услуги не позднее даты выставления единого платежного документа (ЕПД).</w:t>
      </w:r>
    </w:p>
    <w:p w:rsidR="008D0DA8" w:rsidRPr="00A45028" w:rsidRDefault="008D0DA8" w:rsidP="00654EF3">
      <w:pPr>
        <w:jc w:val="both"/>
      </w:pPr>
      <w:r w:rsidRPr="00A45028">
        <w:t xml:space="preserve">3.2.16. </w:t>
      </w:r>
      <w:proofErr w:type="gramStart"/>
      <w:r w:rsidRPr="00A45028">
        <w:t>Обеспечить своевременный расчет платы за предоставленные жилищные, коммунальные услуги и иные услуги, а также доставку в бумажном виде в почтовый ящик Собственника и в электронном виде путем размещения на сайте «ГИС ЖКХ», не позднее 20 числа месяца, следующего за расчетным месяцем, единый платежный документ (ЕПД) о начисленных платежах и имеющейся задолженности, с перечислением всех статей услуг.</w:t>
      </w:r>
      <w:proofErr w:type="gramEnd"/>
    </w:p>
    <w:p w:rsidR="008D0DA8" w:rsidRPr="00A45028" w:rsidRDefault="008D0DA8" w:rsidP="00654EF3">
      <w:pPr>
        <w:jc w:val="both"/>
        <w:rPr>
          <w:i/>
        </w:rPr>
      </w:pPr>
      <w:r w:rsidRPr="00A45028">
        <w:t xml:space="preserve">3.2.17. Обеспечить Собственника информацией о телефонах аварийных служб путем их указания в счете-извещении и размещения на информационных стендах МКД. Телефоны круглосуточной аварийно-диспетчерской службы Управляющей организации </w:t>
      </w:r>
      <w:r w:rsidRPr="00A45028">
        <w:rPr>
          <w:b/>
        </w:rPr>
        <w:t>8 (3462) 55-58-02.</w:t>
      </w:r>
    </w:p>
    <w:p w:rsidR="008D0DA8" w:rsidRPr="00A45028" w:rsidRDefault="008D0DA8" w:rsidP="00654EF3">
      <w:pPr>
        <w:jc w:val="both"/>
      </w:pPr>
      <w:r w:rsidRPr="00A45028">
        <w:t>3.2.18. По заявке собственников помещений, принимать на коммерческий учет и производить опломбирование индивидуальных  приборов учета потребленных коммунальных ресурсов, установленных лицом, отвечающим требованиям действующего законодательства в соответствии с постановлением Правительства РФ от 06.05.2011г. № 354, для осуществления таких действий, с составлением соответствующего акта и фиксацией начальных показаний приборов.</w:t>
      </w:r>
    </w:p>
    <w:p w:rsidR="008D0DA8" w:rsidRPr="00A45028" w:rsidRDefault="008D0DA8" w:rsidP="00654EF3">
      <w:pPr>
        <w:jc w:val="both"/>
      </w:pPr>
      <w:r w:rsidRPr="00A45028">
        <w:t xml:space="preserve">3.2.19. </w:t>
      </w:r>
      <w:proofErr w:type="gramStart"/>
      <w:r w:rsidRPr="00A45028">
        <w:t xml:space="preserve">Принимать от Собственника или совместно проживающих с ним лиц, показания исправных, с  действующими сроками поверки и принятых на коммерческий учет в соответствии с п. 3.2.18 настоящего договора, индивидуальных, общих (квартирных) комнатных приборов учета, в том числе способами, допускающими возможность удаленной </w:t>
      </w:r>
      <w:r w:rsidRPr="00A45028">
        <w:lastRenderedPageBreak/>
        <w:t>передачи сведений о показаниях приборов учета (телефон, сеть Интернет и др.) и использовать их при расчете размера платы за коммунальные</w:t>
      </w:r>
      <w:proofErr w:type="gramEnd"/>
      <w:r w:rsidRPr="00A45028">
        <w:t xml:space="preserve"> услуги за тот расчетный период, за который были сняты показания.</w:t>
      </w:r>
    </w:p>
    <w:p w:rsidR="008D0DA8" w:rsidRPr="00A45028" w:rsidRDefault="008D0DA8" w:rsidP="00654EF3">
      <w:pPr>
        <w:jc w:val="both"/>
      </w:pPr>
      <w:r w:rsidRPr="00A45028">
        <w:t>3.2.20. Согласовать с Собственником время доступа в помещение не менее чем за три дня до начала проведения плановых работ по ремонту общедомового имущества внутри помещения Собственника или направить ему письменное уведомление о необходимости проведения работ внутри помещения.</w:t>
      </w:r>
    </w:p>
    <w:p w:rsidR="008D0DA8" w:rsidRPr="00A45028" w:rsidRDefault="008D0DA8" w:rsidP="00654EF3">
      <w:pPr>
        <w:jc w:val="both"/>
      </w:pPr>
      <w:r w:rsidRPr="00A45028">
        <w:t xml:space="preserve">3.2.21. Представить Собственнику в течение первого квартала текущего года отчет о выполнении договора управления за предыдущий год в порядке, определенном п. 3.2.23 Договора.  </w:t>
      </w:r>
    </w:p>
    <w:p w:rsidR="00156C3B" w:rsidRPr="00A45028" w:rsidRDefault="008D0DA8" w:rsidP="00654EF3">
      <w:pPr>
        <w:jc w:val="both"/>
        <w:rPr>
          <w:color w:val="000000"/>
          <w:shd w:val="clear" w:color="auto" w:fill="FFFFFF"/>
        </w:rPr>
      </w:pPr>
      <w:r w:rsidRPr="00A45028">
        <w:t>3.2.22. Управляющая организация</w:t>
      </w:r>
      <w:r w:rsidRPr="00A45028">
        <w:rPr>
          <w:color w:val="000000"/>
          <w:shd w:val="clear" w:color="auto" w:fill="FFFFFF"/>
        </w:rPr>
        <w:t xml:space="preserve"> </w:t>
      </w:r>
      <w:r w:rsidR="00156C3B" w:rsidRPr="00A45028">
        <w:rPr>
          <w:color w:val="000000"/>
          <w:shd w:val="clear" w:color="auto" w:fill="FFFFFF"/>
        </w:rPr>
        <w:t xml:space="preserve"> предоставляет собственникам помещений Отчет о выполнении условий Договора ежегодно в течени</w:t>
      </w:r>
      <w:proofErr w:type="gramStart"/>
      <w:r w:rsidR="00156C3B" w:rsidRPr="00A45028">
        <w:rPr>
          <w:color w:val="000000"/>
          <w:shd w:val="clear" w:color="auto" w:fill="FFFFFF"/>
        </w:rPr>
        <w:t>и</w:t>
      </w:r>
      <w:proofErr w:type="gramEnd"/>
      <w:r w:rsidR="00156C3B" w:rsidRPr="00A45028">
        <w:rPr>
          <w:color w:val="000000"/>
          <w:shd w:val="clear" w:color="auto" w:fill="FFFFFF"/>
        </w:rPr>
        <w:t xml:space="preserve"> первого квартала  текущего года путем его размещения на официальном сайте Управляющей организации в сети Интернет. При отсутствии письменных мотивированных возражений собственников помещений, направленных в адрес Управляющей организации в течение 15 дней с момента предоставления Отчета, Отчет считается утвержденным без претензий и возражений.</w:t>
      </w:r>
    </w:p>
    <w:p w:rsidR="008D0DA8" w:rsidRPr="00A45028" w:rsidRDefault="008D0DA8" w:rsidP="00654EF3">
      <w:pPr>
        <w:jc w:val="both"/>
      </w:pPr>
      <w:r w:rsidRPr="00A45028">
        <w:t xml:space="preserve">3.2.23. </w:t>
      </w:r>
      <w:r w:rsidR="000710CB" w:rsidRPr="00A45028">
        <w:t>Проводить текущие, внеочередные и сезонные осмотры общего имущества МКД. Результаты осмотров оформить в порядке, установленном Правилами содержания общего имущества в многоквартирном доме, утвержденными постановлением Правительства РФ от 13.08.2006г.</w:t>
      </w:r>
      <w:r w:rsidR="00712A1C">
        <w:t xml:space="preserve"> </w:t>
      </w:r>
      <w:r w:rsidR="000710CB" w:rsidRPr="00A45028">
        <w:t xml:space="preserve">№491.  </w:t>
      </w:r>
      <w:r w:rsidRPr="00A45028">
        <w:t>Ежегодно составлять и выполнять план текущего ремонта общедомового имущества на основании актов плановых  и внеплановых осмотров общего имущества в МКД.</w:t>
      </w:r>
    </w:p>
    <w:p w:rsidR="008D0DA8" w:rsidRPr="00A45028" w:rsidRDefault="008D0DA8" w:rsidP="00654EF3">
      <w:pPr>
        <w:jc w:val="both"/>
      </w:pPr>
      <w:r w:rsidRPr="00A45028">
        <w:t>3.2.24. В случае принятия на федеральном уровне нормы права об обязательном страховании объектов общего имущества в МКД заключить договор страхования в порядке и на условиях, определенных действующим законодательством, за отдельную от Договора плату Собственника. Плата за услугу по страхованию общедомового имущества определяется в соответствии с нормативными актами органа государственной власти.</w:t>
      </w:r>
    </w:p>
    <w:p w:rsidR="008D0DA8" w:rsidRPr="00A45028" w:rsidRDefault="008D0DA8" w:rsidP="00654EF3">
      <w:pPr>
        <w:jc w:val="both"/>
      </w:pPr>
      <w:r w:rsidRPr="00A45028">
        <w:t xml:space="preserve">3.2.25. В случае принятия общим собранием собственников помещений в МКД решения о внесении платы за коммунальные услуги непосредственно </w:t>
      </w:r>
      <w:proofErr w:type="spellStart"/>
      <w:r w:rsidRPr="00A45028">
        <w:t>ресурсоснабжающим</w:t>
      </w:r>
      <w:proofErr w:type="spellEnd"/>
      <w:r w:rsidRPr="00A45028">
        <w:t xml:space="preserve"> организациям, уведомлять Собственника о порядке внесения платы за соответствующую коммунальную услугу путем размещения  информации в счетах-извещениях, ежемесячно предоставляемых Управляющей организацией владельцам помещений в МКД.</w:t>
      </w:r>
    </w:p>
    <w:p w:rsidR="008D0DA8" w:rsidRPr="00A45028" w:rsidRDefault="008D0DA8" w:rsidP="00654EF3">
      <w:pPr>
        <w:jc w:val="both"/>
      </w:pPr>
      <w:r w:rsidRPr="00A45028">
        <w:t>3.2.26.Предоставлять Собственникам помещений информацию, предусмотренную Стандартом раскрытия информации организациями, осуществляющими деятельность в сфере управления МКД, утвержденным Постановлением Правительства РФ, путем опубликования ее на официальном сайте Управляющей организации, сайте https://www.reformagkh.ru.</w:t>
      </w:r>
    </w:p>
    <w:p w:rsidR="008D0DA8" w:rsidRPr="00A45028" w:rsidRDefault="008D0DA8" w:rsidP="00B96E08">
      <w:pPr>
        <w:ind w:left="-180"/>
        <w:jc w:val="both"/>
      </w:pPr>
    </w:p>
    <w:p w:rsidR="008D0DA8" w:rsidRPr="00A45028" w:rsidRDefault="008D0DA8" w:rsidP="00B96E08">
      <w:pPr>
        <w:ind w:left="-180"/>
        <w:jc w:val="center"/>
        <w:rPr>
          <w:b/>
        </w:rPr>
      </w:pPr>
      <w:r w:rsidRPr="00A45028">
        <w:rPr>
          <w:b/>
        </w:rPr>
        <w:t>4. Права и обязанности Собственника</w:t>
      </w:r>
    </w:p>
    <w:p w:rsidR="008D0DA8" w:rsidRPr="00A45028" w:rsidRDefault="008D0DA8" w:rsidP="00417335">
      <w:pPr>
        <w:jc w:val="both"/>
        <w:rPr>
          <w:b/>
        </w:rPr>
      </w:pPr>
      <w:r w:rsidRPr="00A45028">
        <w:rPr>
          <w:b/>
        </w:rPr>
        <w:t>4.1. Собственник имеет право:</w:t>
      </w:r>
    </w:p>
    <w:p w:rsidR="00712A1C" w:rsidRDefault="008D0DA8" w:rsidP="00B96E08">
      <w:pPr>
        <w:jc w:val="both"/>
      </w:pPr>
      <w:r w:rsidRPr="00A45028">
        <w:t xml:space="preserve">4.1.1. Осуществлять контроль над выполнением Управляющей организацией ее обязательств по настоящему Договору.          </w:t>
      </w:r>
    </w:p>
    <w:p w:rsidR="008D0DA8" w:rsidRPr="00A45028" w:rsidRDefault="008D0DA8" w:rsidP="00B96E08">
      <w:pPr>
        <w:jc w:val="both"/>
      </w:pPr>
      <w:r w:rsidRPr="00A45028">
        <w:t>4.1.2. Получать в необходимых объемах коммунальные услуги надлежащего качества.</w:t>
      </w:r>
    </w:p>
    <w:p w:rsidR="008D0DA8" w:rsidRPr="00A45028" w:rsidRDefault="008D0DA8" w:rsidP="00712A1C">
      <w:pPr>
        <w:jc w:val="both"/>
      </w:pPr>
      <w:r w:rsidRPr="00A45028">
        <w:t>4.1.3. Требовать изменения размера платы в случае неоказания части услуг и (или) невыполнения части работ по управлению, содержанию и текущему ремонту имущества в МКД, при предоставлении коммунальных услуг ненадлежащего качества и (или) с перерывами, превышающими установленную продолжительность, в установленном действующим законодательством порядке.</w:t>
      </w:r>
    </w:p>
    <w:p w:rsidR="008D0DA8" w:rsidRPr="00A45028" w:rsidRDefault="008D0DA8" w:rsidP="00712A1C">
      <w:pPr>
        <w:jc w:val="both"/>
      </w:pPr>
      <w:r w:rsidRPr="00A45028">
        <w:t>4.1.4. Поручать вносить платежи по настоящему Договору нанимателю/арендатору данного помещения в случае сдачи его внаем/аренду, с предоставлением соответствующих документов в Управляющую организацию.</w:t>
      </w:r>
    </w:p>
    <w:p w:rsidR="008D0DA8" w:rsidRPr="00A45028" w:rsidRDefault="008D0DA8" w:rsidP="00712A1C">
      <w:pPr>
        <w:jc w:val="both"/>
      </w:pPr>
      <w:r w:rsidRPr="00A45028">
        <w:t>4.1.5.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Договору.</w:t>
      </w:r>
    </w:p>
    <w:p w:rsidR="008D0DA8" w:rsidRPr="00A45028" w:rsidRDefault="008D0DA8" w:rsidP="00712A1C">
      <w:pPr>
        <w:jc w:val="both"/>
      </w:pPr>
      <w:r w:rsidRPr="00A45028">
        <w:t>4.1.6. Требовать от Управляющей организации предоставления информации о порядке предоставления услуг, ценах на содержание, ремонт жилого помещения и тарифах на коммунальные услуги и других услуг, если соответствующая информация не размещена на сайте Управляющей организации.</w:t>
      </w:r>
    </w:p>
    <w:p w:rsidR="008D0DA8" w:rsidRPr="00A45028" w:rsidRDefault="008D0DA8" w:rsidP="00712A1C">
      <w:pPr>
        <w:jc w:val="both"/>
      </w:pPr>
      <w:r w:rsidRPr="00A45028">
        <w:t xml:space="preserve">4.1.7. Требовать от Управляющей организации ежегодного представления отчета о выполнении Договора в соответствии с пунктом 3.2.23 настоящего Договора. </w:t>
      </w:r>
    </w:p>
    <w:p w:rsidR="008D0DA8" w:rsidRPr="00A45028" w:rsidRDefault="008D0DA8" w:rsidP="00712A1C">
      <w:pPr>
        <w:jc w:val="both"/>
      </w:pPr>
      <w:r w:rsidRPr="00A45028">
        <w:t xml:space="preserve">4.1.8. Вносить плату за коммунальные услуги непосредственно </w:t>
      </w:r>
      <w:proofErr w:type="spellStart"/>
      <w:r w:rsidRPr="00A45028">
        <w:t>ресурсоснабжающим</w:t>
      </w:r>
      <w:proofErr w:type="spellEnd"/>
      <w:r w:rsidRPr="00A45028">
        <w:t xml:space="preserve"> </w:t>
      </w:r>
      <w:proofErr w:type="gramStart"/>
      <w:r w:rsidRPr="00A45028">
        <w:t>организациям</w:t>
      </w:r>
      <w:proofErr w:type="gramEnd"/>
      <w:r w:rsidRPr="00A45028">
        <w:t xml:space="preserve"> в случае если общим собранием собственников помещений в МКД принято соответствующее решение. </w:t>
      </w:r>
    </w:p>
    <w:p w:rsidR="008D0DA8" w:rsidRPr="00A45028" w:rsidRDefault="008D0DA8" w:rsidP="00712A1C">
      <w:pPr>
        <w:jc w:val="both"/>
        <w:rPr>
          <w:b/>
        </w:rPr>
      </w:pPr>
      <w:r w:rsidRPr="00A45028">
        <w:rPr>
          <w:b/>
        </w:rPr>
        <w:t>4.2. Собственник обязан:</w:t>
      </w:r>
    </w:p>
    <w:p w:rsidR="008D0DA8" w:rsidRPr="00A45028" w:rsidRDefault="008D0DA8" w:rsidP="00712A1C">
      <w:pPr>
        <w:jc w:val="both"/>
      </w:pPr>
      <w:r w:rsidRPr="00A45028">
        <w:t xml:space="preserve">4.2.1.  Осуществлять права владения, пользования и распоряжения принадлежащим ему на праве собственности жилым помещением в соответствии с его назначением, бережно относиться к общему имуществу МКД и объектам благоустройства. </w:t>
      </w:r>
    </w:p>
    <w:p w:rsidR="008D0DA8" w:rsidRPr="00A45028" w:rsidRDefault="008D0DA8" w:rsidP="00712A1C">
      <w:pPr>
        <w:jc w:val="both"/>
      </w:pPr>
      <w:r w:rsidRPr="00A45028">
        <w:t xml:space="preserve">4.2.2. </w:t>
      </w:r>
      <w:proofErr w:type="gramStart"/>
      <w:r w:rsidRPr="00A45028">
        <w:t xml:space="preserve">Соблюдать Правила пользования жилыми помещениями и Правила предоставления  коммунальных услуг собственникам и пользователям жилых помещений в многоквартирных домах и жилых домов, не нарушая прав и законных интересов других потребителей, проживающих в соседних жилых помещениях и домах, поддерживать надлежащее состояние помещений общего пользования в МКД, соблюдать чистоту и порядок в подъездах, кабинах лифтов, на лестничных клетках, в других помещениях общего пользования. </w:t>
      </w:r>
      <w:proofErr w:type="gramEnd"/>
    </w:p>
    <w:p w:rsidR="008D0DA8" w:rsidRPr="00A45028" w:rsidRDefault="008D0DA8" w:rsidP="00712A1C">
      <w:pPr>
        <w:jc w:val="both"/>
      </w:pPr>
      <w:r w:rsidRPr="00A45028">
        <w:t>4.2.3. Соблюдать нормы и правила пожарной безопасности при пользовании жилым помещением, общим имуществом в МКД, включая придомовую территорию, обеспечить выполнение требований пожарной безопасности членами семьи Собственника и иными пользователями данным помещением, не курить в местах общего пользования в МКД.</w:t>
      </w:r>
    </w:p>
    <w:p w:rsidR="008D0DA8" w:rsidRPr="00A45028" w:rsidRDefault="008D0DA8" w:rsidP="00712A1C">
      <w:pPr>
        <w:jc w:val="both"/>
      </w:pPr>
      <w:r w:rsidRPr="00A45028">
        <w:t xml:space="preserve">4.2.4. Своевременно и в полном объеме вносить плату за жилое помещение и коммунальные услуги, с учетом положений пункта 3.1.10 настоящего Договора, а также иные платежи за предоставленные Управляющей организацией работы и услуги </w:t>
      </w:r>
      <w:proofErr w:type="gramStart"/>
      <w:r w:rsidRPr="00A45028">
        <w:t>с даты подписания</w:t>
      </w:r>
      <w:proofErr w:type="gramEnd"/>
      <w:r w:rsidRPr="00A45028">
        <w:t xml:space="preserve"> Собственником (дольщиком) акта приема-передачи помещения. </w:t>
      </w:r>
    </w:p>
    <w:p w:rsidR="008D0DA8" w:rsidRPr="00A45028" w:rsidRDefault="008D0DA8" w:rsidP="00712A1C">
      <w:pPr>
        <w:jc w:val="both"/>
      </w:pPr>
      <w:r w:rsidRPr="00A45028">
        <w:t>4.2.5. Производить перепланировку и (или) переустройство помещения по согласованию с департаментом архитектуры и градостроительства администрации города Сургута, в соответствии с правилами, установленными Жилищным кодексом Российской Федерации после получения соответствующего разрешения.</w:t>
      </w:r>
    </w:p>
    <w:p w:rsidR="008D0DA8" w:rsidRPr="00A45028" w:rsidRDefault="008D0DA8" w:rsidP="00712A1C">
      <w:pPr>
        <w:jc w:val="both"/>
      </w:pPr>
      <w:r w:rsidRPr="00A45028">
        <w:t xml:space="preserve">4.2.6. Своевременно, не позднее, чем за три дня до начала санкционированных работ по перепланировке и/или переустройству помещения, уведомлять в письменной форме об этом Управляющую организацию с предоставлением для </w:t>
      </w:r>
      <w:r w:rsidRPr="00A45028">
        <w:lastRenderedPageBreak/>
        <w:t xml:space="preserve">ознакомления согласованной с департаментом архитектуры и градостроительства администрации города Сургута проектной документации на производство работ.   </w:t>
      </w:r>
    </w:p>
    <w:p w:rsidR="008D0DA8" w:rsidRPr="00A45028" w:rsidRDefault="008D0DA8" w:rsidP="00712A1C">
      <w:pPr>
        <w:jc w:val="both"/>
      </w:pPr>
      <w:r w:rsidRPr="00A45028">
        <w:t>4.2.7. Проводить работы, связанные с переустройством помещения, включая замену отопительных приборов, змеевиков, установку дополнительного оборудования (электроприборов, сантех</w:t>
      </w:r>
      <w:r w:rsidR="00341BBA" w:rsidRPr="00A45028">
        <w:t xml:space="preserve">ническое </w:t>
      </w:r>
      <w:r w:rsidRPr="00A45028">
        <w:t>оборудовани</w:t>
      </w:r>
      <w:r w:rsidR="00341BBA" w:rsidRPr="00A45028">
        <w:t>е</w:t>
      </w:r>
      <w:r w:rsidRPr="00A45028">
        <w:t xml:space="preserve"> и т. п.) в строгом соответствии с полученным согласованием работ или после получения технических условий от Управляющей организации, которые предоставляются Собственнику на платной основе.</w:t>
      </w:r>
    </w:p>
    <w:p w:rsidR="008D0DA8" w:rsidRPr="00A45028" w:rsidRDefault="008D0DA8" w:rsidP="00712A1C">
      <w:pPr>
        <w:jc w:val="both"/>
      </w:pPr>
      <w:r w:rsidRPr="00A45028">
        <w:t>4.2.8. При наличии технической возможности установить индивидуальные приборы учета потребленных коммунальных ресурсов (горячего, холодного водоснабжения, электроснабжения, связанной с особенностями проекта данного МКД - приборы учета тепловой энергии) в соответствии с требованиями действующего законодательства.</w:t>
      </w:r>
    </w:p>
    <w:p w:rsidR="008D0DA8" w:rsidRPr="00A45028" w:rsidRDefault="008D0DA8" w:rsidP="00712A1C">
      <w:pPr>
        <w:jc w:val="both"/>
      </w:pPr>
      <w:r w:rsidRPr="00A45028">
        <w:t xml:space="preserve">4.2.9. Не демонтировать имеющиеся наружные эвакуационные лестницы и не </w:t>
      </w:r>
      <w:proofErr w:type="gramStart"/>
      <w:r w:rsidRPr="00A45028">
        <w:t>захламлять</w:t>
      </w:r>
      <w:proofErr w:type="gramEnd"/>
      <w:r w:rsidRPr="00A45028">
        <w:t xml:space="preserve"> эвакуационные люки на балконах и лоджиях, не устанавливать глухие металлические решетки на окнах, не устанавливать дополнительные двери (в отступление от проекта) из квартир на площадки лестничных клеток, в лифтовых холлах, в тамбурах, препятствующих свободной эвакуации людей из соседних квартир.</w:t>
      </w:r>
    </w:p>
    <w:p w:rsidR="008D0DA8" w:rsidRPr="00A45028" w:rsidRDefault="008D0DA8" w:rsidP="00712A1C">
      <w:pPr>
        <w:jc w:val="both"/>
      </w:pPr>
      <w:r w:rsidRPr="00A45028">
        <w:t>4.2.10. Обеспечить надлежащее содержание и своевременный ремонт внутриквартирных инженерных сетей и оборудования, не относящихся к общему имуществу МКД.</w:t>
      </w:r>
    </w:p>
    <w:p w:rsidR="008D0DA8" w:rsidRPr="00A45028" w:rsidRDefault="008D0DA8" w:rsidP="00712A1C">
      <w:pPr>
        <w:jc w:val="both"/>
      </w:pPr>
      <w:r w:rsidRPr="00A45028">
        <w:t xml:space="preserve">4.2.11. </w:t>
      </w:r>
      <w:proofErr w:type="gramStart"/>
      <w:r w:rsidRPr="00A45028">
        <w:t>Немедленно сообщать в аварийно-диспетчерскую службу Управляющей организации или в иную службу об обнаружении неисправностей, пожара, аварий во внутриквартирном оборудовании, внутридомовых инженерных системах, неисправности, повреждений приборов учета потребленных энергоресурсов и повреждении пломб на них, снижении параметров коммунальных услуг, ведущих к нарушению качества условий проживания, создающих угрозу жизни и безопасности граждан, а также к другим негативным последствиям, а при наличии возможности – принимать</w:t>
      </w:r>
      <w:proofErr w:type="gramEnd"/>
      <w:r w:rsidRPr="00A45028">
        <w:t xml:space="preserve"> все меры по устранению таких неисправностей, пожара и аварий.</w:t>
      </w:r>
    </w:p>
    <w:p w:rsidR="008D0DA8" w:rsidRPr="00A45028" w:rsidRDefault="008D0DA8" w:rsidP="00712A1C">
      <w:pPr>
        <w:jc w:val="both"/>
      </w:pPr>
      <w:r w:rsidRPr="00A45028">
        <w:t xml:space="preserve">4.2.12. </w:t>
      </w:r>
      <w:proofErr w:type="gramStart"/>
      <w:r w:rsidRPr="00A45028">
        <w:t>Обеспечить допуск в занимаемое помещение представителей Управляющей организации и (или) ее подрядной организации, обслуживающей МКД (при наличии у них удостоверений личности) для осмотра технического и санитарного состояния помещения, общедомового санитарно-технического и иного оборудования, проверки достоверности предоставленных сведений о  показаниях индивидуальных приборов учета, их исправности, целостности на них пломб, ликвидации аварий и выполнения плановых работ по капитальному ремонту, а также обеспечить</w:t>
      </w:r>
      <w:proofErr w:type="gramEnd"/>
      <w:r w:rsidRPr="00A45028">
        <w:t xml:space="preserve"> для этого свободный доступ к инженерным сетям, санитарно-техническому и иному оборудованию, подлежащему осмотру и (или) ремонту.  </w:t>
      </w:r>
    </w:p>
    <w:p w:rsidR="008D0DA8" w:rsidRPr="00A45028" w:rsidRDefault="008D0DA8" w:rsidP="00712A1C">
      <w:pPr>
        <w:widowControl w:val="0"/>
        <w:autoSpaceDE w:val="0"/>
        <w:autoSpaceDN w:val="0"/>
        <w:adjustRightInd w:val="0"/>
        <w:ind w:right="31"/>
        <w:jc w:val="both"/>
      </w:pPr>
      <w:r w:rsidRPr="00A45028">
        <w:t>4.2.13. При неиспользовании помещения в МКД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помещению Собственника при его отсутствии в городе более 24 часов.</w:t>
      </w:r>
    </w:p>
    <w:p w:rsidR="008D0DA8" w:rsidRPr="00A45028" w:rsidRDefault="008D0DA8" w:rsidP="00712A1C">
      <w:pPr>
        <w:widowControl w:val="0"/>
        <w:autoSpaceDE w:val="0"/>
        <w:autoSpaceDN w:val="0"/>
        <w:adjustRightInd w:val="0"/>
        <w:ind w:right="31"/>
        <w:jc w:val="both"/>
      </w:pPr>
      <w:r w:rsidRPr="00A45028">
        <w:t xml:space="preserve">4.2.14. Принимать меры по устранению нарушений при использовании Собственником помещения, санитарно-технического и иного оборудования, расположенного в границах эксплуатационной ответственности Собственника, общедомового имущества согласно врученному Управляющей организацией в письменной форме предупреждению и в указанный в предупреждении срок. </w:t>
      </w:r>
    </w:p>
    <w:p w:rsidR="008D0DA8" w:rsidRPr="00A45028" w:rsidRDefault="008D0DA8" w:rsidP="00712A1C">
      <w:pPr>
        <w:widowControl w:val="0"/>
        <w:autoSpaceDE w:val="0"/>
        <w:autoSpaceDN w:val="0"/>
        <w:adjustRightInd w:val="0"/>
        <w:ind w:right="31"/>
        <w:jc w:val="both"/>
      </w:pPr>
      <w:r w:rsidRPr="00A45028">
        <w:t>4.2.15. В случае замены в помещении Собственника фасонных частей (тройника, крестовины и т. п.) канализационного трубопровода и невозможности произвести такие работы без замены сантехнического оборудования (в частности, унитаза), приобрести унитаз за свой счет и предоставить его Управляющей организации для установки на безвозмездной основе.</w:t>
      </w:r>
    </w:p>
    <w:p w:rsidR="008D0DA8" w:rsidRPr="00A45028" w:rsidRDefault="008D0DA8" w:rsidP="00712A1C">
      <w:pPr>
        <w:widowControl w:val="0"/>
        <w:autoSpaceDE w:val="0"/>
        <w:autoSpaceDN w:val="0"/>
        <w:adjustRightInd w:val="0"/>
        <w:ind w:right="31"/>
        <w:jc w:val="both"/>
      </w:pPr>
      <w:r w:rsidRPr="00A45028">
        <w:t xml:space="preserve">4.2.16. </w:t>
      </w:r>
      <w:proofErr w:type="gramStart"/>
      <w:r w:rsidRPr="00A45028">
        <w:t>При наличии индивидуального прибора учета коммунального ресурса ежемесячно снимать его показания в период с 17-го по 20-е числа текущего месяца и передавать их по телефонам, указанным в едином платежном документе, на бумажном носителе - через пункты приема платежей, а также посредством электронной связи либо любым иным способом, указанном Управляющей организацией в счете-извещении.</w:t>
      </w:r>
      <w:proofErr w:type="gramEnd"/>
      <w:r w:rsidRPr="00A45028">
        <w:t xml:space="preserve"> В случае изменения порядка и сроков передачи показаний Управляющая организация размещает соответствующую информацию в ЕПД, данная информация является обязательной  для Собственника. </w:t>
      </w:r>
    </w:p>
    <w:p w:rsidR="008D0DA8" w:rsidRPr="00A45028" w:rsidRDefault="008D0DA8" w:rsidP="00712A1C">
      <w:pPr>
        <w:pStyle w:val="af"/>
        <w:jc w:val="both"/>
        <w:rPr>
          <w:b w:val="0"/>
          <w:bCs/>
          <w:i w:val="0"/>
          <w:color w:val="auto"/>
          <w:sz w:val="20"/>
        </w:rPr>
      </w:pPr>
      <w:r w:rsidRPr="00A45028">
        <w:rPr>
          <w:b w:val="0"/>
          <w:i w:val="0"/>
          <w:color w:val="auto"/>
          <w:sz w:val="20"/>
        </w:rPr>
        <w:t>4.2.17</w:t>
      </w:r>
      <w:r w:rsidRPr="00A45028">
        <w:rPr>
          <w:b w:val="0"/>
          <w:color w:val="auto"/>
          <w:sz w:val="20"/>
        </w:rPr>
        <w:t xml:space="preserve">. </w:t>
      </w:r>
      <w:proofErr w:type="gramStart"/>
      <w:r w:rsidRPr="00A45028">
        <w:rPr>
          <w:b w:val="0"/>
          <w:bCs/>
          <w:i w:val="0"/>
          <w:color w:val="auto"/>
          <w:sz w:val="20"/>
        </w:rPr>
        <w:t>В случае не предоставления показаний приборов учета за расчетный период, начиная с расчетного периода, за который не предоставлены показания прибора учета (включительно), но не более шести расчетных периодов подряд, плата за предоставленную Управляющей организацией коммунальную услугу, в соответствии с пунктами 59, 60 Правил, определяется исходя из рассчитанного среднемесячного объема потребления коммунального ресурса, определенного по показаниям индивидуального прибора учета за период</w:t>
      </w:r>
      <w:proofErr w:type="gramEnd"/>
      <w:r w:rsidRPr="00A45028">
        <w:rPr>
          <w:b w:val="0"/>
          <w:bCs/>
          <w:i w:val="0"/>
          <w:color w:val="auto"/>
          <w:sz w:val="20"/>
        </w:rPr>
        <w:t xml:space="preserve"> не менее шести месяцев (для отопления – исходя из среднемесячного за отопительный период объема потребления), а если период работы прибора учета составил меньше шести месяцев, - то за фактический период работы прибора учета, но не менее 3 месяцев. По истечении предельного количества расчетных периодов плата за коммунальную услугу рассчитывается исходя из нормативов потребления коммунальных услуг.</w:t>
      </w:r>
    </w:p>
    <w:p w:rsidR="008D0DA8" w:rsidRPr="00A45028" w:rsidRDefault="008D0DA8" w:rsidP="00712A1C">
      <w:pPr>
        <w:jc w:val="both"/>
      </w:pPr>
      <w:r w:rsidRPr="00A45028">
        <w:t xml:space="preserve">4.2.18. Обеспечивать сохранность и работоспособность внутриквартирных (индивидуальных) приборов учета и пломб на них, обеспечивать их своевременную поверку или замену по истечении </w:t>
      </w:r>
      <w:proofErr w:type="spellStart"/>
      <w:r w:rsidRPr="00A45028">
        <w:t>межповерочного</w:t>
      </w:r>
      <w:proofErr w:type="spellEnd"/>
      <w:r w:rsidRPr="00A45028">
        <w:t xml:space="preserve"> периода или срока эксплуатации. При замене прибора учета собственник незамедлительно сообщает об этом в эксплуатационный участок Управляющей организации (в письменной форме). В случае передачи приборов учета на поверку, которая  производится специализированной организацией, уведомить Управляющую организацию о сроках выполнения поверочных работ.</w:t>
      </w:r>
    </w:p>
    <w:p w:rsidR="008D0DA8" w:rsidRPr="00A45028" w:rsidRDefault="008D0DA8" w:rsidP="00712A1C">
      <w:pPr>
        <w:widowControl w:val="0"/>
        <w:autoSpaceDE w:val="0"/>
        <w:autoSpaceDN w:val="0"/>
        <w:adjustRightInd w:val="0"/>
        <w:ind w:right="31"/>
        <w:jc w:val="both"/>
        <w:rPr>
          <w:snapToGrid w:val="0"/>
        </w:rPr>
      </w:pPr>
      <w:r w:rsidRPr="00A45028">
        <w:rPr>
          <w:snapToGrid w:val="0"/>
        </w:rPr>
        <w:t xml:space="preserve">4.2.19. В случае выхода из строя индивидуального прибора учета потребленной электроэнергии  обратиться в Управляющую организацию либо в организацию, обслуживающую внутридомовое электрооборудование, с </w:t>
      </w:r>
      <w:proofErr w:type="gramStart"/>
      <w:r w:rsidRPr="00A45028">
        <w:rPr>
          <w:snapToGrid w:val="0"/>
        </w:rPr>
        <w:t>заявкой</w:t>
      </w:r>
      <w:proofErr w:type="gramEnd"/>
      <w:r w:rsidRPr="00A45028">
        <w:rPr>
          <w:snapToGrid w:val="0"/>
        </w:rPr>
        <w:t xml:space="preserve"> о его замене Управляющей организацией за счет Собственника, либо самостоятельно приобрести такой прибор, прошедший государственную поверку, класса точности 1 или 2 (определяется по паспорту на прибор учета) и обратиться в Управляющую организацию по вопросу его установки. За период отсутствия прибора учета потребленной электроэнергии начисление платы производится по установленному нормативу.</w:t>
      </w:r>
    </w:p>
    <w:p w:rsidR="008D0DA8" w:rsidRPr="00A45028" w:rsidRDefault="008D0DA8" w:rsidP="00712A1C">
      <w:pPr>
        <w:widowControl w:val="0"/>
        <w:autoSpaceDE w:val="0"/>
        <w:autoSpaceDN w:val="0"/>
        <w:adjustRightInd w:val="0"/>
        <w:ind w:right="31"/>
        <w:jc w:val="both"/>
      </w:pPr>
      <w:r w:rsidRPr="00A45028">
        <w:t xml:space="preserve">4.2.20. Принимать участие в общих собраниях собственников помещений в многоквартирном доме, проводимых по инициативе собственников помещений этого дома. В случае не проживания в жилом помещении либо временного отсутствия в период проведения ежегодного общего собрания предварительно известить собственника-инициатора </w:t>
      </w:r>
      <w:r w:rsidRPr="00A45028">
        <w:lastRenderedPageBreak/>
        <w:t xml:space="preserve">созыва общего собрания или Управляющую организацию о месте своего пребывания либо об уполномоченном им для принятия решений на основании доверенности лице (Ф.И.О., место пребывания доверенного лица, его контактный телефон). </w:t>
      </w:r>
    </w:p>
    <w:p w:rsidR="008D0DA8" w:rsidRPr="00A45028" w:rsidRDefault="008D0DA8" w:rsidP="00712A1C">
      <w:pPr>
        <w:jc w:val="both"/>
      </w:pPr>
      <w:r w:rsidRPr="00A45028">
        <w:t xml:space="preserve">4.2.21. Уведомлять Управляющую организацию (в течение 10 календарных дней </w:t>
      </w:r>
      <w:proofErr w:type="gramStart"/>
      <w:r w:rsidRPr="00A45028">
        <w:t>с даты</w:t>
      </w:r>
      <w:proofErr w:type="gramEnd"/>
      <w:r w:rsidRPr="00A45028">
        <w:t xml:space="preserve"> государственной регистрации сделки) об отчуждении  помещения, т. е. переходе права собственности на помещение (или доли в праве) другим лицам.</w:t>
      </w:r>
    </w:p>
    <w:p w:rsidR="008D0DA8" w:rsidRPr="00A45028" w:rsidRDefault="008D0DA8" w:rsidP="00712A1C">
      <w:pPr>
        <w:jc w:val="both"/>
      </w:pPr>
      <w:r w:rsidRPr="00A45028">
        <w:t xml:space="preserve">4.2.22. Соблюдать следующие требования: </w:t>
      </w:r>
    </w:p>
    <w:p w:rsidR="008D0DA8" w:rsidRPr="00A45028" w:rsidRDefault="008D0DA8" w:rsidP="00712A1C">
      <w:pPr>
        <w:jc w:val="both"/>
      </w:pPr>
      <w:r w:rsidRPr="00A45028">
        <w:t>-  не производить в помещении Собственника перенос, замену инженерных сетей электро-, тепло-, водоснабжения, не допускать изменения их проектных схем без согласования с Управляющей организацией в письменной форме;</w:t>
      </w:r>
    </w:p>
    <w:p w:rsidR="008D0DA8" w:rsidRPr="00A45028" w:rsidRDefault="008D0DA8" w:rsidP="00712A1C">
      <w:pPr>
        <w:jc w:val="both"/>
      </w:pPr>
      <w:proofErr w:type="gramStart"/>
      <w:r w:rsidRPr="00A45028">
        <w:t>-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в случае приобретения электробытового прибора высокой мощности согласовать с Управляющей организацией возможность его установки в помещении Собственника;</w:t>
      </w:r>
      <w:proofErr w:type="gramEnd"/>
    </w:p>
    <w:p w:rsidR="008D0DA8" w:rsidRPr="00A45028" w:rsidRDefault="008D0DA8" w:rsidP="00712A1C">
      <w:pPr>
        <w:jc w:val="both"/>
      </w:pPr>
      <w:r w:rsidRPr="00A45028">
        <w:t xml:space="preserve">- не устанавливать дополнительные секции приборов отопления, регулирующую и запорную арматуру, а также другое оборудование, не соответствующее проектным характеристикам, требованиям безопасности и эксплуатации и ресурсосбережения; </w:t>
      </w:r>
    </w:p>
    <w:p w:rsidR="008D0DA8" w:rsidRPr="00A45028" w:rsidRDefault="008D0DA8" w:rsidP="00712A1C">
      <w:pPr>
        <w:widowControl w:val="0"/>
        <w:autoSpaceDE w:val="0"/>
        <w:autoSpaceDN w:val="0"/>
        <w:adjustRightInd w:val="0"/>
        <w:ind w:right="31"/>
        <w:jc w:val="both"/>
      </w:pPr>
      <w:r w:rsidRPr="00A45028">
        <w:t>- не изменять самовольно конструктив и (или) материал общедомовых инженерных сетей тепло-, водоснабжения (стояков). Запрещается  скрытая прокладка трубопроводов тепло-, водоснабжения (в стеновой панели, облицовка любым отделочным материалом), если иное не предусмотрено проектной документацией на МКД;</w:t>
      </w:r>
    </w:p>
    <w:p w:rsidR="008D0DA8" w:rsidRPr="00A45028" w:rsidRDefault="008D0DA8" w:rsidP="00712A1C">
      <w:pPr>
        <w:widowControl w:val="0"/>
        <w:autoSpaceDE w:val="0"/>
        <w:autoSpaceDN w:val="0"/>
        <w:adjustRightInd w:val="0"/>
        <w:ind w:right="31"/>
        <w:jc w:val="both"/>
      </w:pPr>
      <w:proofErr w:type="gramStart"/>
      <w:r w:rsidRPr="00A45028">
        <w:t xml:space="preserve">- производить работы по замене и (или) ремонту общего имущества в МКД, в том числе замену отсекающих вентилей в помещении Собственника, лишь после согласования в письменной форме с Управляющей организацией;  </w:t>
      </w:r>
      <w:proofErr w:type="gramEnd"/>
    </w:p>
    <w:p w:rsidR="008D0DA8" w:rsidRPr="00A45028" w:rsidRDefault="008D0DA8" w:rsidP="00712A1C">
      <w:pPr>
        <w:widowControl w:val="0"/>
        <w:autoSpaceDE w:val="0"/>
        <w:autoSpaceDN w:val="0"/>
        <w:adjustRightInd w:val="0"/>
        <w:ind w:right="31"/>
        <w:jc w:val="both"/>
      </w:pPr>
      <w:r w:rsidRPr="00A45028">
        <w:t>- не производить перенос радиаторов в застекленные лоджии, на балконы, устройство полов с подогревом от общедомовых инженерных сетей, прокладку дополнительных подводящих сетей тепло-, водоснабжения;</w:t>
      </w:r>
    </w:p>
    <w:p w:rsidR="008D0DA8" w:rsidRPr="00A45028" w:rsidRDefault="008D0DA8" w:rsidP="00712A1C">
      <w:pPr>
        <w:jc w:val="both"/>
      </w:pPr>
      <w:r w:rsidRPr="00A45028">
        <w:t>- не подключать и не использовать бытовые приборы и оборудование, включая индивидуальные приборы очистки воды, не имеющие технического паспорта (свидетельства), не отвечающие требованиям безопасности эксплуатации и санитарно-гигиеническим нормативам;</w:t>
      </w:r>
    </w:p>
    <w:p w:rsidR="008D0DA8" w:rsidRPr="00A45028" w:rsidRDefault="008D0DA8" w:rsidP="00712A1C">
      <w:pPr>
        <w:jc w:val="both"/>
      </w:pPr>
      <w:r w:rsidRPr="00A45028">
        <w:t>- не производить слив теплоносителя из системы отопления при закрытой системе;</w:t>
      </w:r>
    </w:p>
    <w:p w:rsidR="008D0DA8" w:rsidRPr="00A45028" w:rsidRDefault="008D0DA8" w:rsidP="00712A1C">
      <w:pPr>
        <w:widowControl w:val="0"/>
        <w:autoSpaceDE w:val="0"/>
        <w:autoSpaceDN w:val="0"/>
        <w:adjustRightInd w:val="0"/>
        <w:ind w:right="31"/>
        <w:jc w:val="both"/>
      </w:pPr>
      <w:r w:rsidRPr="00A45028">
        <w:t>- не осуществлять монтаж и демонтаж индивидуальных приборов учета энергоресурсов, т. 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8D0DA8" w:rsidRPr="00A45028" w:rsidRDefault="008D0DA8" w:rsidP="00712A1C">
      <w:pPr>
        <w:widowControl w:val="0"/>
        <w:autoSpaceDE w:val="0"/>
        <w:autoSpaceDN w:val="0"/>
        <w:adjustRightInd w:val="0"/>
        <w:ind w:right="31"/>
        <w:jc w:val="both"/>
      </w:pPr>
      <w:r w:rsidRPr="00A45028">
        <w:t>- не допускать выполнение работ или совершение других действий, приводящих к порче помещений или конструкций строения, не производить переустройство и (или) перепланировку помещений без согласования в установленном порядке;</w:t>
      </w:r>
    </w:p>
    <w:p w:rsidR="008D0DA8" w:rsidRPr="00A45028" w:rsidRDefault="008D0DA8" w:rsidP="00712A1C">
      <w:pPr>
        <w:widowControl w:val="0"/>
        <w:autoSpaceDE w:val="0"/>
        <w:autoSpaceDN w:val="0"/>
        <w:adjustRightInd w:val="0"/>
        <w:ind w:right="31"/>
        <w:jc w:val="both"/>
      </w:pPr>
      <w:r w:rsidRPr="00A45028">
        <w:t xml:space="preserve">-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8D0DA8" w:rsidRPr="00A45028" w:rsidRDefault="008D0DA8" w:rsidP="00712A1C">
      <w:pPr>
        <w:widowControl w:val="0"/>
        <w:autoSpaceDE w:val="0"/>
        <w:autoSpaceDN w:val="0"/>
        <w:adjustRightInd w:val="0"/>
        <w:ind w:right="31"/>
        <w:jc w:val="both"/>
      </w:pPr>
      <w:r w:rsidRPr="00A45028">
        <w:t>- не допускать производства в помещении работ или совершения других действий, приводящих к порче общего имущества в МКД;</w:t>
      </w:r>
    </w:p>
    <w:p w:rsidR="008D0DA8" w:rsidRPr="00A45028" w:rsidRDefault="008D0DA8" w:rsidP="00712A1C">
      <w:pPr>
        <w:widowControl w:val="0"/>
        <w:autoSpaceDE w:val="0"/>
        <w:autoSpaceDN w:val="0"/>
        <w:adjustRightInd w:val="0"/>
        <w:ind w:right="31"/>
        <w:jc w:val="both"/>
      </w:pPr>
      <w:r w:rsidRPr="00A45028">
        <w:t>- не использовать пассажирские лифты для транспортировки строительных материалов и отходов без упаковки;</w:t>
      </w:r>
    </w:p>
    <w:p w:rsidR="008D0DA8" w:rsidRPr="00A45028" w:rsidRDefault="008D0DA8" w:rsidP="00712A1C">
      <w:pPr>
        <w:widowControl w:val="0"/>
        <w:autoSpaceDE w:val="0"/>
        <w:autoSpaceDN w:val="0"/>
        <w:adjustRightInd w:val="0"/>
        <w:ind w:right="31"/>
        <w:jc w:val="both"/>
      </w:pPr>
      <w:r w:rsidRPr="00A45028">
        <w:t>- не использовать мусоропровод для строительного и другого крупногабаритного мусора, не сливать в него жидкие бытовые отходы, не бросать непогашенные спички, окурки и т. п.;</w:t>
      </w:r>
    </w:p>
    <w:p w:rsidR="008D0DA8" w:rsidRPr="00A45028" w:rsidRDefault="008D0DA8" w:rsidP="00712A1C">
      <w:pPr>
        <w:widowControl w:val="0"/>
        <w:autoSpaceDE w:val="0"/>
        <w:autoSpaceDN w:val="0"/>
        <w:adjustRightInd w:val="0"/>
        <w:ind w:right="31"/>
        <w:jc w:val="both"/>
      </w:pPr>
      <w:r w:rsidRPr="00A45028">
        <w:t>- не сливать в унитазы, раковины, умывальники легковоспламеняющиеся жидкости и кислоты, не бросать песок, бытовой мусор, тряпки, кости, стекло, металлические и деревянные предметы, кошачий туалет, предметы личной гигиены и т. п. Использовать систему водоотведения только по прямому назначению;</w:t>
      </w:r>
    </w:p>
    <w:p w:rsidR="008D0DA8" w:rsidRPr="00A45028" w:rsidRDefault="008D0DA8" w:rsidP="00712A1C">
      <w:pPr>
        <w:widowControl w:val="0"/>
        <w:autoSpaceDE w:val="0"/>
        <w:autoSpaceDN w:val="0"/>
        <w:adjustRightInd w:val="0"/>
        <w:ind w:right="31"/>
        <w:jc w:val="both"/>
      </w:pPr>
      <w:r w:rsidRPr="00A45028">
        <w:t>- не устанавливать самовольно, без наличия решения общего собрания собственников помещений в МКД о передаче в пользование части общедомового имущества и без получения от Управляющей организации информации о технической возможности установки, индивидуальные антенны, кондиционеры и пр. на фасаде, крыше, в подвальном помещении МКД;</w:t>
      </w:r>
    </w:p>
    <w:p w:rsidR="008D0DA8" w:rsidRPr="00A45028" w:rsidRDefault="008D0DA8" w:rsidP="00712A1C">
      <w:pPr>
        <w:widowControl w:val="0"/>
        <w:autoSpaceDE w:val="0"/>
        <w:autoSpaceDN w:val="0"/>
        <w:adjustRightInd w:val="0"/>
        <w:ind w:right="31"/>
        <w:jc w:val="both"/>
      </w:pPr>
      <w:r w:rsidRPr="00A45028">
        <w:t>-   не создавать повышенного шума в помещении Собственника и местах общего пользования.</w:t>
      </w:r>
    </w:p>
    <w:p w:rsidR="008D0DA8" w:rsidRPr="00A45028" w:rsidRDefault="008D0DA8" w:rsidP="00712A1C">
      <w:pPr>
        <w:widowControl w:val="0"/>
        <w:autoSpaceDE w:val="0"/>
        <w:autoSpaceDN w:val="0"/>
        <w:adjustRightInd w:val="0"/>
        <w:ind w:right="31"/>
        <w:jc w:val="both"/>
      </w:pPr>
      <w:r w:rsidRPr="00A45028">
        <w:t>4.2.23.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5 Договора, на основании установленных Управляющей организацией расценок или произвести его незамедлительный вывоз самостоятельно.</w:t>
      </w:r>
    </w:p>
    <w:p w:rsidR="008D0DA8" w:rsidRPr="00A45028" w:rsidRDefault="008D0DA8" w:rsidP="00712A1C">
      <w:pPr>
        <w:widowControl w:val="0"/>
        <w:autoSpaceDE w:val="0"/>
        <w:autoSpaceDN w:val="0"/>
        <w:adjustRightInd w:val="0"/>
        <w:ind w:right="31"/>
        <w:jc w:val="both"/>
      </w:pPr>
      <w:r w:rsidRPr="00A45028">
        <w:t xml:space="preserve">4.2.24. Предоставлять Управляющей организации в срок не позже  трех рабочих дней, начиная </w:t>
      </w:r>
      <w:proofErr w:type="gramStart"/>
      <w:r w:rsidRPr="00A45028">
        <w:t>с даты подписания</w:t>
      </w:r>
      <w:proofErr w:type="gramEnd"/>
      <w:r w:rsidRPr="00A45028">
        <w:t xml:space="preserve"> или изменения:</w:t>
      </w:r>
    </w:p>
    <w:p w:rsidR="008D0DA8" w:rsidRPr="00A45028" w:rsidRDefault="008D0DA8" w:rsidP="00712A1C">
      <w:pPr>
        <w:widowControl w:val="0"/>
        <w:autoSpaceDE w:val="0"/>
        <w:autoSpaceDN w:val="0"/>
        <w:adjustRightInd w:val="0"/>
        <w:ind w:right="31"/>
        <w:jc w:val="both"/>
      </w:pPr>
      <w:proofErr w:type="gramStart"/>
      <w:r w:rsidRPr="00A45028">
        <w:t>-  копии заключенных договоров найма (аренды), в которых обязанность платы Управляющей организации за управление МКД, содержание и текущий ремонт общего имущества в МКД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в них фамилии, имени и отчества нанимателя (наименование и реквизиты организации, оформившей право аренды);</w:t>
      </w:r>
      <w:proofErr w:type="gramEnd"/>
    </w:p>
    <w:p w:rsidR="008D0DA8" w:rsidRPr="00A45028" w:rsidRDefault="008D0DA8" w:rsidP="00712A1C">
      <w:pPr>
        <w:widowControl w:val="0"/>
        <w:autoSpaceDE w:val="0"/>
        <w:autoSpaceDN w:val="0"/>
        <w:adjustRightInd w:val="0"/>
        <w:ind w:right="31"/>
        <w:jc w:val="both"/>
      </w:pPr>
      <w:r w:rsidRPr="00A45028">
        <w:t>- сведения о смене нанимателя, арендатора, собственника помещения, с приложением акта приема-передачи помещения с указанными в нем показаниями всех ИПУ коммунальных ресурсов, установленных в данном помещении;</w:t>
      </w:r>
    </w:p>
    <w:p w:rsidR="008D0DA8" w:rsidRPr="00A45028" w:rsidRDefault="008D0DA8" w:rsidP="00712A1C">
      <w:pPr>
        <w:widowControl w:val="0"/>
        <w:autoSpaceDE w:val="0"/>
        <w:autoSpaceDN w:val="0"/>
        <w:adjustRightInd w:val="0"/>
        <w:ind w:right="31"/>
        <w:jc w:val="both"/>
      </w:pPr>
      <w:r w:rsidRPr="00A45028">
        <w:t>- сведения об изменении количества граждан, проживающих в жилом помещении, включая временно проживающих и временно отсутствующих.</w:t>
      </w:r>
    </w:p>
    <w:p w:rsidR="008D0DA8" w:rsidRPr="00A45028" w:rsidRDefault="008D0DA8" w:rsidP="00712A1C">
      <w:pPr>
        <w:widowControl w:val="0"/>
        <w:autoSpaceDE w:val="0"/>
        <w:autoSpaceDN w:val="0"/>
        <w:adjustRightInd w:val="0"/>
        <w:ind w:right="31"/>
        <w:jc w:val="both"/>
      </w:pPr>
      <w:r w:rsidRPr="00A45028">
        <w:t>- сведения об изменении площади помещения, его технических характеристик, состава и инженерного оборудования;</w:t>
      </w:r>
    </w:p>
    <w:p w:rsidR="008D0DA8" w:rsidRPr="00A45028" w:rsidRDefault="008D0DA8" w:rsidP="00712A1C">
      <w:pPr>
        <w:jc w:val="both"/>
      </w:pPr>
      <w:r w:rsidRPr="00A45028">
        <w:t xml:space="preserve">4.2.25. Один раз в год производить за свой счет техническое обслуживание системы электроснабжения в помещении Собственника, в границах своей эксплуатационной ответственности, для выполнения таких работ заявка должна быть подана в организацию, обслуживающую электрооборудование МКД. </w:t>
      </w:r>
    </w:p>
    <w:p w:rsidR="008D0DA8" w:rsidRPr="00A45028" w:rsidRDefault="008D0DA8" w:rsidP="00712A1C">
      <w:pPr>
        <w:jc w:val="both"/>
      </w:pPr>
      <w:r w:rsidRPr="00A45028">
        <w:t xml:space="preserve">4.2.26. </w:t>
      </w:r>
      <w:proofErr w:type="gramStart"/>
      <w:r w:rsidRPr="00A45028">
        <w:t xml:space="preserve">Компенсировать Управляющей организации затраты на выполнение неотложных работ и услуг, вызванные обстоятельствами, которые Управляющая компания не могла разумно предвидеть и предотвратить при обычной степени заботливости и осмотрительности и за возникновение которых не отвечает, в порядке, определенном жилищным </w:t>
      </w:r>
      <w:r w:rsidRPr="00A45028">
        <w:lastRenderedPageBreak/>
        <w:t xml:space="preserve">законодательством, если собственники помещений на общем собрании не приняли соответствующее решение либо общее собрание не провели, несмотря на предложение Управляющей организации. </w:t>
      </w:r>
      <w:proofErr w:type="gramEnd"/>
    </w:p>
    <w:p w:rsidR="008D0DA8" w:rsidRPr="00A45028" w:rsidRDefault="008D0DA8" w:rsidP="00712A1C">
      <w:pPr>
        <w:jc w:val="both"/>
      </w:pPr>
      <w:r w:rsidRPr="00A45028">
        <w:t xml:space="preserve">4.2.27. </w:t>
      </w:r>
      <w:proofErr w:type="gramStart"/>
      <w:r w:rsidRPr="00A45028">
        <w:t>В случае предоставления одним из собственников помещений в МКД в орган кадастрового учета заявления о постановке общедомового имущества на государственный кадастровый учет возмещать затраты Управляющей организации на выполнение кадастровых работ в размере, начисленном  исходя из доли Собственника в праве на общедомовое имущество и цены договора подряда Управляющей организации с органом кадастрового учета.</w:t>
      </w:r>
      <w:proofErr w:type="gramEnd"/>
    </w:p>
    <w:p w:rsidR="008D0DA8" w:rsidRPr="00A45028" w:rsidRDefault="008D0DA8" w:rsidP="00B96E08">
      <w:pPr>
        <w:ind w:left="-180"/>
        <w:jc w:val="center"/>
        <w:rPr>
          <w:b/>
        </w:rPr>
      </w:pPr>
    </w:p>
    <w:p w:rsidR="008D0DA8" w:rsidRPr="00A45028" w:rsidRDefault="008D0DA8" w:rsidP="00B96E08">
      <w:pPr>
        <w:ind w:left="-180"/>
        <w:jc w:val="center"/>
        <w:rPr>
          <w:b/>
        </w:rPr>
      </w:pPr>
      <w:r w:rsidRPr="00A45028">
        <w:rPr>
          <w:b/>
        </w:rPr>
        <w:t>5. Цена Договора и порядок расчетов</w:t>
      </w:r>
    </w:p>
    <w:p w:rsidR="008D0DA8" w:rsidRPr="00A45028" w:rsidRDefault="008D0DA8" w:rsidP="00712A1C">
      <w:pPr>
        <w:jc w:val="both"/>
      </w:pPr>
      <w:r w:rsidRPr="00A45028">
        <w:t>5.1. Цена Договора на момент его подписания определяется:</w:t>
      </w:r>
    </w:p>
    <w:p w:rsidR="008D0DA8" w:rsidRPr="00A45028" w:rsidRDefault="008D0DA8" w:rsidP="00712A1C">
      <w:pPr>
        <w:jc w:val="both"/>
      </w:pPr>
      <w:r w:rsidRPr="00A45028">
        <w:t>- стоимостью услуг за содержание помещения, включающей плату за услуги и работы по управлению мно</w:t>
      </w:r>
      <w:r w:rsidR="001B5372">
        <w:t xml:space="preserve">гоквартирным домом, содержанию </w:t>
      </w:r>
      <w:r w:rsidRPr="00A45028">
        <w:t>общего имущества в многоквартирном доме (Приложение №</w:t>
      </w:r>
      <w:r w:rsidR="001B5372">
        <w:t>3</w:t>
      </w:r>
      <w:r w:rsidRPr="00A45028">
        <w:t xml:space="preserve"> к настоящему договору);</w:t>
      </w:r>
    </w:p>
    <w:p w:rsidR="008D0DA8" w:rsidRPr="00A45028" w:rsidRDefault="008D0DA8" w:rsidP="00712A1C">
      <w:pPr>
        <w:jc w:val="both"/>
      </w:pPr>
      <w:r w:rsidRPr="00A45028">
        <w:t>-  стоимостью коммунальных услуг, перечень которых указан в пункте 3.2.4 Договора, рассчитываемых как произведение объема потребленных коммунальных ресурсов в МКД и тарифов, в соответствии с положениями пунктов 5.5. -5.8.  Договора;</w:t>
      </w:r>
    </w:p>
    <w:p w:rsidR="008D0DA8" w:rsidRPr="00A45028" w:rsidRDefault="008D0DA8" w:rsidP="00712A1C">
      <w:pPr>
        <w:jc w:val="both"/>
      </w:pPr>
      <w:r w:rsidRPr="00A45028">
        <w:t>- стоимостью услуги по утилизации твердых коммунальных отходов, тариф на которую утверждается в установленном законом порядке.</w:t>
      </w:r>
    </w:p>
    <w:p w:rsidR="008D0DA8" w:rsidRPr="00A45028" w:rsidRDefault="008D0DA8" w:rsidP="00712A1C">
      <w:pPr>
        <w:jc w:val="both"/>
      </w:pPr>
      <w:r w:rsidRPr="00A45028">
        <w:t>- стоимостью дополнительных услуг оказываемых Управляющей организацией по решению общего собрания или отдельно заключенного договора между Управляющей организацией и собственником.</w:t>
      </w:r>
    </w:p>
    <w:p w:rsidR="008D0DA8" w:rsidRPr="00A45028" w:rsidRDefault="008D0DA8" w:rsidP="00712A1C">
      <w:pPr>
        <w:jc w:val="both"/>
      </w:pPr>
      <w:r w:rsidRPr="00A45028">
        <w:t xml:space="preserve">5.2.  Размер платы за содержание помещения, включает в себя плату за услуги, работы по управлению  многоквартирным домом, за содержание общего имуществам в многоквартирном доме и устанавливается в соответствии с долей в праве собственности на общее имущество,  пропорционально общей площади помещения, принадлежащего Собственнику. </w:t>
      </w:r>
      <w:r w:rsidR="00341BBA" w:rsidRPr="00A45028">
        <w:t xml:space="preserve"> </w:t>
      </w:r>
      <w:r w:rsidRPr="00A45028">
        <w:t xml:space="preserve">Стоимость услуг за содержание жилого помещения (нежилого помещения), определяется </w:t>
      </w:r>
      <w:proofErr w:type="gramStart"/>
      <w:r w:rsidRPr="00A45028">
        <w:t>согласно Приложения</w:t>
      </w:r>
      <w:proofErr w:type="gramEnd"/>
      <w:r w:rsidRPr="00A45028">
        <w:t xml:space="preserve"> № </w:t>
      </w:r>
      <w:r w:rsidR="001B5372">
        <w:t>3</w:t>
      </w:r>
      <w:r w:rsidRPr="00A45028">
        <w:t xml:space="preserve"> к Договору и условиями настоящего Договора.</w:t>
      </w:r>
    </w:p>
    <w:p w:rsidR="00341BBA" w:rsidRPr="00A45028" w:rsidRDefault="008D0DA8" w:rsidP="00712A1C">
      <w:pPr>
        <w:pStyle w:val="a4"/>
        <w:tabs>
          <w:tab w:val="left" w:pos="-142"/>
          <w:tab w:val="left" w:pos="567"/>
        </w:tabs>
        <w:spacing w:before="0" w:beforeAutospacing="0" w:after="0" w:afterAutospacing="0"/>
        <w:ind w:right="-5"/>
        <w:rPr>
          <w:sz w:val="20"/>
          <w:szCs w:val="20"/>
        </w:rPr>
      </w:pPr>
      <w:r w:rsidRPr="00A45028">
        <w:rPr>
          <w:sz w:val="20"/>
          <w:szCs w:val="20"/>
        </w:rPr>
        <w:t xml:space="preserve">5.3. Размер платы за содержание жилого помещения (нежилого помещения), </w:t>
      </w:r>
      <w:r w:rsidR="00341BBA" w:rsidRPr="00A45028">
        <w:rPr>
          <w:sz w:val="20"/>
          <w:szCs w:val="20"/>
        </w:rPr>
        <w:t xml:space="preserve"> определяется на общем собрании собственников помещений в таком доме. Размер платы определяется с учетом предложений Управляющей организации. Размер  платы должен быть соразмерным утвержденному перечню, объемам и качеству услуг и работ, позволяющим осуществлять надлежащее содержание общего имущества МКД. </w:t>
      </w:r>
      <w:r w:rsidRPr="00A45028">
        <w:rPr>
          <w:sz w:val="20"/>
          <w:szCs w:val="20"/>
        </w:rPr>
        <w:t xml:space="preserve"> </w:t>
      </w:r>
    </w:p>
    <w:p w:rsidR="00341BBA" w:rsidRPr="00A45028" w:rsidRDefault="00341BBA" w:rsidP="00712A1C">
      <w:pPr>
        <w:pStyle w:val="a4"/>
        <w:tabs>
          <w:tab w:val="left" w:pos="-142"/>
          <w:tab w:val="left" w:pos="567"/>
        </w:tabs>
        <w:spacing w:before="0" w:beforeAutospacing="0" w:after="0" w:afterAutospacing="0"/>
        <w:ind w:right="-5"/>
        <w:rPr>
          <w:sz w:val="20"/>
          <w:szCs w:val="20"/>
        </w:rPr>
      </w:pPr>
      <w:r w:rsidRPr="00A45028">
        <w:rPr>
          <w:sz w:val="20"/>
          <w:szCs w:val="20"/>
        </w:rPr>
        <w:t>5.3.1. В случае</w:t>
      </w:r>
      <w:proofErr w:type="gramStart"/>
      <w:r w:rsidRPr="00A45028">
        <w:rPr>
          <w:sz w:val="20"/>
          <w:szCs w:val="20"/>
        </w:rPr>
        <w:t>,</w:t>
      </w:r>
      <w:proofErr w:type="gramEnd"/>
      <w:r w:rsidRPr="00A45028">
        <w:rPr>
          <w:sz w:val="20"/>
          <w:szCs w:val="20"/>
        </w:rPr>
        <w:t xml:space="preserve"> если собственниками помещений в многоквартирном доме на их общем собрании не приняли решение об установлении размера платы за помещение, то Управляющая организация осуществляет расчеты за предоставляемые  услуги по ценам, установленным уполномоченным органом.</w:t>
      </w:r>
    </w:p>
    <w:p w:rsidR="008D0DA8" w:rsidRPr="00A45028" w:rsidRDefault="008D0DA8" w:rsidP="00712A1C">
      <w:pPr>
        <w:pStyle w:val="a4"/>
        <w:tabs>
          <w:tab w:val="left" w:pos="-142"/>
          <w:tab w:val="left" w:pos="567"/>
        </w:tabs>
        <w:spacing w:before="0" w:beforeAutospacing="0" w:after="0" w:afterAutospacing="0"/>
        <w:ind w:right="-5"/>
        <w:rPr>
          <w:sz w:val="20"/>
          <w:szCs w:val="20"/>
        </w:rPr>
      </w:pPr>
      <w:r w:rsidRPr="00A45028">
        <w:rPr>
          <w:sz w:val="20"/>
          <w:szCs w:val="20"/>
        </w:rPr>
        <w:t>5.4. В едином платежном документе на оплату жилищно-коммунальных услуг могут быть внесены дополнительные услуги  для оплаты Собственником, не входящих в предмет настоящего договора, но оказываемых Управляющей организацией по решению общего собрания или отдельно заключенного договора между Управляющей организацией и собственниками договора.</w:t>
      </w:r>
    </w:p>
    <w:p w:rsidR="008D0DA8" w:rsidRPr="00A45028" w:rsidRDefault="008D0DA8" w:rsidP="00712A1C">
      <w:pPr>
        <w:jc w:val="both"/>
      </w:pPr>
      <w:r w:rsidRPr="00A45028">
        <w:t xml:space="preserve">5.5. Расчет размера платы собственникам помещений за потребленные ими коммунальные услуги за отчётный период рассчитывается, исходя из объемов их потребления, определенных  в соответствии с Постановлением Правительства РФ №354 от 2016 года "Об утверждении Правил предоставления коммунальных услуг" с увеличением объема ОДПУ </w:t>
      </w:r>
      <w:proofErr w:type="gramStart"/>
      <w:r w:rsidRPr="00A45028">
        <w:t>КР</w:t>
      </w:r>
      <w:proofErr w:type="gramEnd"/>
      <w:r w:rsidRPr="00A45028">
        <w:t xml:space="preserve">, принимаемого к расчету,  на объем  потерь коммунальных ресурсов в наружных сетях </w:t>
      </w:r>
      <w:proofErr w:type="spellStart"/>
      <w:r w:rsidRPr="00A45028">
        <w:t>тепловодоснабжения</w:t>
      </w:r>
      <w:proofErr w:type="spellEnd"/>
      <w:r w:rsidRPr="00A45028">
        <w:t xml:space="preserve">,  водоотведения¸ электроснабжения, при наличии их в составе общего имущества дома.  </w:t>
      </w:r>
    </w:p>
    <w:p w:rsidR="008D0DA8" w:rsidRPr="00A45028" w:rsidRDefault="008D0DA8" w:rsidP="00712A1C">
      <w:pPr>
        <w:jc w:val="both"/>
      </w:pPr>
      <w:r w:rsidRPr="00A45028">
        <w:t xml:space="preserve">5.6. Размер платы за коммунальные услуги рассчитывается </w:t>
      </w:r>
      <w:proofErr w:type="gramStart"/>
      <w:r w:rsidRPr="00A45028">
        <w:t>согласно объемов</w:t>
      </w:r>
      <w:proofErr w:type="gramEnd"/>
      <w:r w:rsidRPr="00A45028">
        <w:t xml:space="preserve"> их потребления, рассчитанным согласно п. 5.5. настоящего Договора, по тарифам для каждого вида коммунальной услуги, установленного органами государственной власти субъекта Российской Федерации, в порядке, установленном федеральным законом.</w:t>
      </w:r>
    </w:p>
    <w:p w:rsidR="008D0DA8" w:rsidRPr="00A45028" w:rsidRDefault="008D0DA8" w:rsidP="00712A1C">
      <w:pPr>
        <w:jc w:val="both"/>
      </w:pPr>
      <w:r w:rsidRPr="00A45028">
        <w:t>5.7. Плата за коммунальные услуги, предоставленные на общедомовые нужды,  коммунальные ресурсы на содержание общего имущества за расчетный период определяется в соответствии с требованиями действующего законодательства и условиями настоящего договора.</w:t>
      </w:r>
    </w:p>
    <w:p w:rsidR="008D0DA8" w:rsidRPr="00A45028" w:rsidRDefault="008D0DA8" w:rsidP="00712A1C">
      <w:pPr>
        <w:jc w:val="both"/>
      </w:pPr>
      <w:r w:rsidRPr="00A45028">
        <w:t xml:space="preserve">5.8. </w:t>
      </w:r>
      <w:proofErr w:type="gramStart"/>
      <w:r w:rsidRPr="00A45028">
        <w:t>В случае превышения объема коммунальной услуги, предоставленной на общедомовые нужды, определенного исходя из норматива потребления коммунальной услуги, предоставленной на общедомовые нужды, объем коммунальной услуги, в размере превышения установленного норматива, распределяется для оплаты между всеми собственниками помещений (жилыми и нежилыми) в МКД, пропорционально размеру общей площади каждого помещения в общей площади помещений в доме при условии наличия соответствующего решения собственников.</w:t>
      </w:r>
      <w:proofErr w:type="gramEnd"/>
    </w:p>
    <w:p w:rsidR="008D0DA8" w:rsidRPr="00A45028" w:rsidRDefault="008D0DA8" w:rsidP="00712A1C">
      <w:pPr>
        <w:jc w:val="both"/>
      </w:pPr>
      <w:r w:rsidRPr="00A45028">
        <w:t>5.9. Плата за управление МКД, содержание общего имущества в МКД соразмерно доле занимаемого помещения и за коммунальные услуги вносится ежемесячно до 30 (31)-го числа месяца, следующего за расчетным месяцем.</w:t>
      </w:r>
    </w:p>
    <w:p w:rsidR="008D0DA8" w:rsidRPr="00A45028" w:rsidRDefault="008D0DA8" w:rsidP="00712A1C">
      <w:pPr>
        <w:jc w:val="both"/>
      </w:pPr>
      <w:r w:rsidRPr="00A45028">
        <w:t xml:space="preserve">5.10. </w:t>
      </w:r>
      <w:proofErr w:type="gramStart"/>
      <w:r w:rsidRPr="00A45028">
        <w:t>Указанная</w:t>
      </w:r>
      <w:proofErr w:type="gramEnd"/>
      <w:r w:rsidRPr="00A45028">
        <w:t xml:space="preserve"> в пункте 5.9. Договора плата, вносится Собственником на основании единого платежного документа, представленного Управляющей организацией не позднее 20-го  числа месяца, следующего за истекшим месяцем.</w:t>
      </w:r>
    </w:p>
    <w:p w:rsidR="008D0DA8" w:rsidRPr="00A45028" w:rsidRDefault="008D0DA8" w:rsidP="00712A1C">
      <w:pPr>
        <w:jc w:val="both"/>
      </w:pPr>
      <w:r w:rsidRPr="00A45028">
        <w:t xml:space="preserve">5.11. Собственник производит оплату денежных средств за жилищно-коммунальные услуги в пунктах по приему платежей,  </w:t>
      </w:r>
      <w:proofErr w:type="gramStart"/>
      <w:r w:rsidRPr="00A45028">
        <w:t>адреса</w:t>
      </w:r>
      <w:proofErr w:type="gramEnd"/>
      <w:r w:rsidRPr="00A45028">
        <w:t xml:space="preserve"> размещения которых указаны в ежемесячно предоставляемых Собственнику  едином платежном документе, либо в отделениях банков, почтовых отделениях Сургутского РУФПС, а также через терминалы по приему платежей  - согласно реквизитам Управляющей организации, указанным в едином-платежном документе и в кассу управляющей компании или иным доступным способом. </w:t>
      </w:r>
    </w:p>
    <w:p w:rsidR="008D0DA8" w:rsidRPr="00A45028" w:rsidRDefault="008D0DA8" w:rsidP="00712A1C">
      <w:pPr>
        <w:jc w:val="both"/>
      </w:pPr>
      <w:r w:rsidRPr="00A45028">
        <w:t>5.12. Неиспользование Собственником и иными лицами помещения не является основанием невнесения платы за управление МКД, содержание и ремонт общего имущества в МКД и коммунальные услуги.</w:t>
      </w:r>
    </w:p>
    <w:p w:rsidR="008D0DA8" w:rsidRPr="00A45028" w:rsidRDefault="008D0DA8" w:rsidP="00712A1C">
      <w:pPr>
        <w:jc w:val="both"/>
      </w:pPr>
      <w:r w:rsidRPr="00A45028">
        <w:t xml:space="preserve">5.13. </w:t>
      </w:r>
      <w:proofErr w:type="gramStart"/>
      <w:r w:rsidRPr="00A45028">
        <w:t>В случае временного отсутствия проживающих в жилых помещениях граждан внесение платы за холодное водоснабжение, горячее водоснабжение,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установленном Правительством Российской Федерации либо уполномоченным им федеральным органом исполнительной власти.</w:t>
      </w:r>
      <w:proofErr w:type="gramEnd"/>
    </w:p>
    <w:p w:rsidR="008D0DA8" w:rsidRPr="00A45028" w:rsidRDefault="008D0DA8" w:rsidP="00712A1C">
      <w:pPr>
        <w:jc w:val="both"/>
      </w:pPr>
      <w:r w:rsidRPr="00A45028">
        <w:t xml:space="preserve">5.14. В случае подтверждения в установленном порядке факта оказания услуг и выполнения </w:t>
      </w:r>
      <w:proofErr w:type="gramStart"/>
      <w:r w:rsidRPr="00A45028">
        <w:t>работ</w:t>
      </w:r>
      <w:proofErr w:type="gramEnd"/>
      <w:r w:rsidRPr="00A45028">
        <w:t xml:space="preserve"> указанных в Приложении № </w:t>
      </w:r>
      <w:r w:rsidR="001B5372">
        <w:t>2</w:t>
      </w:r>
      <w:r w:rsidRPr="00A45028">
        <w:t xml:space="preserve"> к настоящему Договору, ненадлежащего качества и (или) с перерывами, превышающими </w:t>
      </w:r>
      <w:r w:rsidRPr="00A45028">
        <w:lastRenderedPageBreak/>
        <w:t>установленную продолжительность, т. е. неоказания части услуг и (или) невыполнения части работ в МКД, стоимость этих работ уменьшается пропорционально количеству полных календарных дней нарушения от стоимости соответствующей услуги (работы) в составе ежемесячной платы по содержанию и ремонту общего имущества в МКД в соответствии с Правилами содержания общего имущества в многоквартирном доме, утвержденными Правительством Российской Федерации либо уполномоченным им федеральным органом исполнительной власти.</w:t>
      </w:r>
    </w:p>
    <w:p w:rsidR="008D0DA8" w:rsidRPr="00A45028" w:rsidRDefault="008D0DA8" w:rsidP="00712A1C">
      <w:pPr>
        <w:jc w:val="both"/>
      </w:pPr>
      <w:r w:rsidRPr="00A45028">
        <w:t xml:space="preserve">5.15. В случае подтверждения в установленном порядке факта предоставления коммунальных услуг ненадлежащего качества и (или) с перерывами, превышающими установленную продолжительность, Управляющая организация производит уменьшение начислений платы Собственнику за соответствующую коммунальную услугу в порядке, установленном действующим законодательством. </w:t>
      </w:r>
    </w:p>
    <w:p w:rsidR="008D0DA8" w:rsidRPr="00A45028" w:rsidRDefault="008D0DA8" w:rsidP="00712A1C">
      <w:pPr>
        <w:jc w:val="both"/>
      </w:pPr>
      <w:r w:rsidRPr="00A45028">
        <w:t>5.16. Собственник вправе обратиться в Управляющую организацию в письменной форме в течение 1 месяца с момента выявления соответствующего нарушения условий Договора.</w:t>
      </w:r>
    </w:p>
    <w:p w:rsidR="008D0DA8" w:rsidRPr="00A45028" w:rsidRDefault="008D0DA8" w:rsidP="00712A1C">
      <w:pPr>
        <w:jc w:val="both"/>
      </w:pPr>
      <w:r w:rsidRPr="00A45028">
        <w:t xml:space="preserve">5.17.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w:t>
      </w:r>
      <w:proofErr w:type="gramStart"/>
      <w:r w:rsidRPr="00A45028">
        <w:t>силы</w:t>
      </w:r>
      <w:proofErr w:type="gramEnd"/>
      <w:r w:rsidRPr="00A45028">
        <w:t xml:space="preserve"> а так же отсутствия вины Управляющей организации (установленной в соответствии с действующим законодательством).</w:t>
      </w:r>
    </w:p>
    <w:p w:rsidR="008D0DA8" w:rsidRPr="00A45028" w:rsidRDefault="008D0DA8" w:rsidP="00712A1C">
      <w:pPr>
        <w:jc w:val="both"/>
      </w:pPr>
      <w:r w:rsidRPr="00A45028">
        <w:t xml:space="preserve">5.18.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w:t>
      </w:r>
    </w:p>
    <w:p w:rsidR="008D0DA8" w:rsidRPr="00A45028" w:rsidRDefault="008D0DA8" w:rsidP="00712A1C">
      <w:pPr>
        <w:jc w:val="both"/>
      </w:pPr>
      <w:r w:rsidRPr="00A45028">
        <w:t>5.19. Собственник вправе осуществить предоплату за услуги Управляющей организации за текущий месяц и более длительные периоды.</w:t>
      </w:r>
    </w:p>
    <w:p w:rsidR="008D0DA8" w:rsidRPr="00A45028" w:rsidRDefault="008D0DA8" w:rsidP="00712A1C">
      <w:pPr>
        <w:jc w:val="both"/>
      </w:pPr>
      <w:r w:rsidRPr="00A45028">
        <w:t xml:space="preserve">5.20. </w:t>
      </w:r>
      <w:proofErr w:type="gramStart"/>
      <w:r w:rsidRPr="00A45028">
        <w:t xml:space="preserve">При наличии у Собственника просроченной задолженности за оказанные Управляющей организацией работы (услуги) по Договору, внесенные Собственником платежи относятся Управляющей организацией в счет погашения образовавшейся задолженности в хронологическом порядке, начиная с возникшей в самый давний период и до полного её погашения.  </w:t>
      </w:r>
      <w:proofErr w:type="gramEnd"/>
    </w:p>
    <w:p w:rsidR="008D0DA8" w:rsidRPr="00A45028" w:rsidRDefault="008D0DA8" w:rsidP="00712A1C">
      <w:pPr>
        <w:jc w:val="both"/>
      </w:pPr>
      <w:r w:rsidRPr="00A45028">
        <w:t xml:space="preserve">5.21. В случаях, предусмотренных </w:t>
      </w:r>
      <w:proofErr w:type="spellStart"/>
      <w:r w:rsidRPr="00A45028">
        <w:t>п.п</w:t>
      </w:r>
      <w:proofErr w:type="spellEnd"/>
      <w:r w:rsidRPr="00A45028">
        <w:t>. 4.2.26, 4.2.27, возмещать затраты Управляющей организации, начисленные Собственнику исходя из его доли в праве собственности на общее имущество в МКД в размере, указанном в счете-извещении.</w:t>
      </w:r>
    </w:p>
    <w:p w:rsidR="008D0DA8" w:rsidRPr="00A45028" w:rsidRDefault="008D0DA8" w:rsidP="00712A1C">
      <w:pPr>
        <w:jc w:val="both"/>
      </w:pPr>
      <w:r w:rsidRPr="00A45028">
        <w:t>5.22. Работы и услуги Управляющей организации, не предусмотренные настоящим Договором, выполняются за отдельную плату.</w:t>
      </w:r>
    </w:p>
    <w:p w:rsidR="008D0DA8" w:rsidRPr="00A45028" w:rsidRDefault="008D0DA8" w:rsidP="00B96E08">
      <w:pPr>
        <w:ind w:left="-180"/>
        <w:jc w:val="center"/>
        <w:rPr>
          <w:b/>
        </w:rPr>
      </w:pPr>
      <w:r w:rsidRPr="00A45028">
        <w:rPr>
          <w:b/>
        </w:rPr>
        <w:t>6. Ответственность Сторон.</w:t>
      </w:r>
    </w:p>
    <w:p w:rsidR="008D0DA8" w:rsidRPr="00A45028" w:rsidRDefault="008D0DA8" w:rsidP="00712A1C">
      <w:pPr>
        <w:jc w:val="both"/>
      </w:pPr>
      <w:r w:rsidRPr="00A45028">
        <w:t>6.1.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настоящим Договором.</w:t>
      </w:r>
    </w:p>
    <w:p w:rsidR="008D0DA8" w:rsidRPr="00A45028" w:rsidRDefault="008D0DA8" w:rsidP="00712A1C">
      <w:pPr>
        <w:jc w:val="both"/>
      </w:pPr>
      <w:r w:rsidRPr="00A45028">
        <w:t>6.2. В случае оказания услуг и выполнения работ по Договору ненадлежащего качества, не предоставления работ (услуг), а также предоставления коммунальных услуг ненадлежащего качества и (или) с перерывами, превышающими установленную продолжительность. Порядок регистрации факта нарушения Договора предусмотрен разделом 7 настоящего Договора.</w:t>
      </w:r>
    </w:p>
    <w:p w:rsidR="008D0DA8" w:rsidRPr="00A45028" w:rsidRDefault="008D0DA8" w:rsidP="00712A1C">
      <w:pPr>
        <w:jc w:val="both"/>
      </w:pPr>
      <w:r w:rsidRPr="00A45028">
        <w:t xml:space="preserve">6.3. </w:t>
      </w:r>
      <w:proofErr w:type="gramStart"/>
      <w:r w:rsidRPr="00A45028">
        <w:t>В случае несвоевременного и (или) неполного внесения платы за содержание жилого помещения, а также за коммунальные услуги и иные оказанные Управляющей организацией услуги, в том числе при выявлении фактов, указанных в п. 6.4 настоящего Договора, Собственник обязан у</w:t>
      </w:r>
      <w:r w:rsidRPr="00A45028">
        <w:rPr>
          <w:shd w:val="clear" w:color="auto" w:fill="FFFFFF"/>
        </w:rPr>
        <w:t>платить Управляющей организации пени в размере одной трехсотой</w:t>
      </w:r>
      <w:r w:rsidRPr="00A45028">
        <w:rPr>
          <w:rStyle w:val="apple-converted-space"/>
          <w:shd w:val="clear" w:color="auto" w:fill="FFFFFF"/>
        </w:rPr>
        <w:t> </w:t>
      </w:r>
      <w:hyperlink r:id="rId8" w:anchor="/document/10180094/entry/200" w:history="1">
        <w:r w:rsidRPr="00A45028">
          <w:rPr>
            <w:rStyle w:val="a3"/>
            <w:color w:val="auto"/>
            <w:shd w:val="clear" w:color="auto" w:fill="FFFFFF"/>
          </w:rPr>
          <w:t>ставки рефинансирования</w:t>
        </w:r>
      </w:hyperlink>
      <w:r w:rsidRPr="00A45028">
        <w:rPr>
          <w:rStyle w:val="apple-converted-space"/>
          <w:shd w:val="clear" w:color="auto" w:fill="FFFFFF"/>
        </w:rPr>
        <w:t> </w:t>
      </w:r>
      <w:r w:rsidRPr="00A45028">
        <w:rPr>
          <w:shd w:val="clear" w:color="auto" w:fill="FFFFFF"/>
        </w:rPr>
        <w:t>Центрального банка Российской Федерации, действующей на день фактической оплаты, от не выплаченной в</w:t>
      </w:r>
      <w:proofErr w:type="gramEnd"/>
      <w:r w:rsidRPr="00A45028">
        <w:rPr>
          <w:shd w:val="clear" w:color="auto" w:fill="FFFFFF"/>
        </w:rPr>
        <w:t xml:space="preserve"> срок </w:t>
      </w:r>
      <w:proofErr w:type="gramStart"/>
      <w:r w:rsidRPr="00A45028">
        <w:rPr>
          <w:shd w:val="clear" w:color="auto" w:fill="FFFFFF"/>
        </w:rPr>
        <w:t>суммы</w:t>
      </w:r>
      <w:proofErr w:type="gramEnd"/>
      <w:r w:rsidRPr="00A45028">
        <w:rPr>
          <w:shd w:val="clear" w:color="auto" w:fill="FFFFFF"/>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w:t>
      </w:r>
      <w:proofErr w:type="gramStart"/>
      <w:r w:rsidRPr="00A45028">
        <w:rPr>
          <w:shd w:val="clear" w:color="auto" w:fill="FFFFFF"/>
        </w:rPr>
        <w:t xml:space="preserve">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A45028">
        <w:rPr>
          <w:shd w:val="clear" w:color="auto" w:fill="FFFFFF"/>
        </w:rPr>
        <w:t>стотридцатой</w:t>
      </w:r>
      <w:proofErr w:type="spellEnd"/>
      <w:r w:rsidRPr="00A45028">
        <w:rPr>
          <w:shd w:val="clear" w:color="auto" w:fill="FFFFFF"/>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r w:rsidRPr="00A45028">
        <w:t xml:space="preserve"> (в случае законодательного изменения порядка начисления и (или) суммы пени (штрафов) Управляющая организация руководствуется требованиями действующего законодательства</w:t>
      </w:r>
      <w:proofErr w:type="gramEnd"/>
      <w:r w:rsidRPr="00A45028">
        <w:t xml:space="preserve"> (без предварительного согласования с Собственником).     </w:t>
      </w:r>
    </w:p>
    <w:p w:rsidR="008D0DA8" w:rsidRPr="00A45028" w:rsidRDefault="008D0DA8" w:rsidP="00712A1C">
      <w:pPr>
        <w:jc w:val="both"/>
      </w:pPr>
      <w:r w:rsidRPr="00A45028">
        <w:t xml:space="preserve"> 6.4. </w:t>
      </w:r>
      <w:proofErr w:type="gramStart"/>
      <w:r w:rsidRPr="00A45028">
        <w:t>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(при отсутствии в помещении индивидуальных (квартирных) приборов учета потребленных ресурсов) Управляющая организация вправе произвести начисление платы за коммунальные услуги, начиная с месяца, в котором установлен на основании акта фактического проживания без регистрации в установленном порядке граждан</w:t>
      </w:r>
      <w:proofErr w:type="gramEnd"/>
      <w:r w:rsidRPr="00A45028">
        <w:t xml:space="preserve"> за период, включающий месяц, в течение которого Собственником будет подтвержден факт освобождения такими гражданами помещения Собственника. Надлежащим подтверждением указанных обстоятельств будет акт, составленный с участием представителя Управляющей организации или правоохранительного органа.</w:t>
      </w:r>
    </w:p>
    <w:p w:rsidR="008D0DA8" w:rsidRPr="00A45028" w:rsidRDefault="008D0DA8" w:rsidP="00712A1C">
      <w:pPr>
        <w:jc w:val="both"/>
      </w:pPr>
      <w:r w:rsidRPr="00A45028">
        <w:t xml:space="preserve">6.5. </w:t>
      </w:r>
      <w:proofErr w:type="gramStart"/>
      <w:r w:rsidRPr="00A45028">
        <w:t>В случае проведения Собственником помещения работ по переустройству и (или) перепланировке в его помещении или на общем имуществе собственников дома, без согласования с Управляющей организацией и другими физическими или юридическими лицами в установленном законом порядке и (или) выполнении указанных работ с отклонениями от условий согласования, а также замены отсекающей арматуры на инженерных сетях, расположенных в помещении Собственника, без уведомления и</w:t>
      </w:r>
      <w:proofErr w:type="gramEnd"/>
      <w:r w:rsidRPr="00A45028">
        <w:t xml:space="preserve"> привлечения для этого Управляющей организации, ответственность за такие работы и последующие последствия в полном объеме несет Собственник помещения. </w:t>
      </w:r>
    </w:p>
    <w:p w:rsidR="008D0DA8" w:rsidRPr="00A45028" w:rsidRDefault="008D0DA8" w:rsidP="00712A1C">
      <w:pPr>
        <w:jc w:val="both"/>
      </w:pPr>
      <w:r w:rsidRPr="00A45028">
        <w:t xml:space="preserve">6.6. В случае неисполнения Собственником обязанностей, предусмотренных пунктами 4.2.11 - 4.2.13 настоящего Договора, Собственник несет ответственность за все последствия, связанные с такими нарушениями Договора. Факт неисполнения Собственником обязанности по обеспечению допуска в помещение и открытого доступа к подлежащим ремонту либо осмотру инженерным сетям и оборудованию устанавливается актом, составленным Управляющей организацией с участием третьих лиц.  </w:t>
      </w:r>
    </w:p>
    <w:p w:rsidR="008D0DA8" w:rsidRPr="00A45028" w:rsidRDefault="008D0DA8" w:rsidP="00712A1C">
      <w:pPr>
        <w:jc w:val="both"/>
      </w:pPr>
      <w:r w:rsidRPr="00A45028">
        <w:lastRenderedPageBreak/>
        <w:t>6.7. Управляющая организация несет ответственность за ущерб, причиненный имуществу Собственника, возникший в результате ее действий в порядке, установленном действующим законодательством, если  надлежащим образом подтверждена причинно-следственная связь между причиненным ущербом и действием Управляющей организации.</w:t>
      </w:r>
    </w:p>
    <w:p w:rsidR="008D0DA8" w:rsidRPr="00A45028" w:rsidRDefault="008D0DA8" w:rsidP="00712A1C">
      <w:pPr>
        <w:jc w:val="both"/>
      </w:pPr>
      <w:r w:rsidRPr="00A45028">
        <w:t xml:space="preserve">6.8. </w:t>
      </w:r>
      <w:proofErr w:type="gramStart"/>
      <w:r w:rsidRPr="00A45028">
        <w:t>Управляющая организация несет ответственность за невыполнение, ненадлежащее выполнение  работ (услуг) по содержанию и ремонту общего имущества в МКД лишь в том случае, если из Договора следует обязанность выполнить такую работу или услугу за соответствующую ей плату и при условии своевременной оплаты владельцами помещений в МКД в полном объеме жилищных и коммунальных услуг, предоставленных Управляющей организацией.</w:t>
      </w:r>
      <w:proofErr w:type="gramEnd"/>
    </w:p>
    <w:p w:rsidR="008D0DA8" w:rsidRPr="00A45028" w:rsidRDefault="008D0DA8" w:rsidP="00712A1C">
      <w:pPr>
        <w:jc w:val="both"/>
      </w:pPr>
      <w:r w:rsidRPr="00A45028">
        <w:t xml:space="preserve">6.9. Управляющая организация не обязана выполнять работы по капитальному ремонту </w:t>
      </w:r>
      <w:proofErr w:type="gramStart"/>
      <w:r w:rsidRPr="00A45028">
        <w:t>МКД</w:t>
      </w:r>
      <w:proofErr w:type="gramEnd"/>
      <w:r w:rsidRPr="00A45028">
        <w:t xml:space="preserve"> и не несет ответственность за последствия невыполнения таких работ. </w:t>
      </w:r>
    </w:p>
    <w:p w:rsidR="008D0DA8" w:rsidRPr="00A45028" w:rsidRDefault="008D0DA8" w:rsidP="00712A1C">
      <w:pPr>
        <w:jc w:val="both"/>
      </w:pPr>
      <w:r w:rsidRPr="00A45028">
        <w:t>6.10. Управляющая организация и Собственник обязаны принять все меры по разрешению споров и разногласий по исполнению настоящего Договора или в связи с ним путем переговоров. Претензионный порядок урегулирования спора Сторонами настоящего Договора обязателен.</w:t>
      </w:r>
    </w:p>
    <w:p w:rsidR="008D0DA8" w:rsidRPr="00A45028" w:rsidRDefault="008D0DA8" w:rsidP="00712A1C">
      <w:pPr>
        <w:jc w:val="both"/>
      </w:pPr>
      <w:r w:rsidRPr="00A45028">
        <w:t xml:space="preserve"> Срок рассмотрения претензий (заявлений, обращений), поступивших в письменной форме в управляющую организацию и в том числе поступившее через сайт ГИС ЖКХ не должен превышать 30 календарных дней с момента её получения другой Стороной по Договору.</w:t>
      </w:r>
    </w:p>
    <w:p w:rsidR="008D0DA8" w:rsidRPr="00A45028" w:rsidRDefault="008D0DA8" w:rsidP="00712A1C">
      <w:pPr>
        <w:jc w:val="both"/>
      </w:pPr>
      <w:r w:rsidRPr="00A45028">
        <w:t>Соблюдение претензионного досудебного порядка не является обязательным при взыскании задолженности и пени за оказанные Управляющей организацией по настоящему Договору услуги.</w:t>
      </w:r>
    </w:p>
    <w:p w:rsidR="008D0DA8" w:rsidRPr="00A45028" w:rsidRDefault="008D0DA8" w:rsidP="00712A1C">
      <w:pPr>
        <w:jc w:val="both"/>
      </w:pPr>
      <w:r w:rsidRPr="00A45028">
        <w:t>6.11. Если возникший спор невозможно разрешить в соответствии с п. 6.10 настоящего Договора путем переговоров и предъявления претензий, то Стороны вправе разрешить этот спор в судебном порядке.</w:t>
      </w:r>
    </w:p>
    <w:p w:rsidR="008D0DA8" w:rsidRPr="00A45028" w:rsidRDefault="008D0DA8" w:rsidP="00712A1C">
      <w:pPr>
        <w:jc w:val="both"/>
      </w:pPr>
      <w:r w:rsidRPr="00A45028">
        <w:t xml:space="preserve">6.12. </w:t>
      </w:r>
      <w:proofErr w:type="gramStart"/>
      <w:r w:rsidRPr="00A45028">
        <w:t>В случае самовольного подсоединения Собственником помещения, без погашения суммы имеющейся задолженности, к общедомовым сетям электроснабжения, горячего водоснабжения после применения Управляющей организацией права приостановить или ограничить (в том числе отключить) предоставление коммунальных услуг вследствие нарушения порядка их оплаты, Собственник обязан уплатить Управляющей организации штраф в размере    5 000 рублей за каждый случай самовольного подключения помещения к инженерной сети, а также оплатить</w:t>
      </w:r>
      <w:proofErr w:type="gramEnd"/>
      <w:r w:rsidRPr="00A45028">
        <w:t xml:space="preserve"> услугу по подключению помещения к коммунальной сети (после погашения задолженности). Надлежащим подтверждением указанных обстоятельств будет акт, составленный с участием представителя Управляющей организации и двух лиц (соседей).</w:t>
      </w:r>
    </w:p>
    <w:p w:rsidR="008D0DA8" w:rsidRPr="00A45028" w:rsidRDefault="008D0DA8" w:rsidP="00712A1C">
      <w:pPr>
        <w:jc w:val="both"/>
      </w:pPr>
      <w:r w:rsidRPr="00A45028">
        <w:t xml:space="preserve">6.13. </w:t>
      </w:r>
      <w:proofErr w:type="gramStart"/>
      <w:r w:rsidRPr="00A45028">
        <w:t>В случае если собственники помещений в МКД, несмотря на предложение Управляющей организации, не приняли на общем собрании решение о проведении капитального ремонта (к примеру, по замене стояков горячего, холодного водоснабжения, канализации, отопления, ответственность за возможные негативные последствия (в том числе, затопление помещений) возлагается на собственников помещений в данном МКД.</w:t>
      </w:r>
      <w:proofErr w:type="gramEnd"/>
    </w:p>
    <w:p w:rsidR="008D0DA8" w:rsidRPr="00A45028" w:rsidRDefault="008D0DA8" w:rsidP="00712A1C">
      <w:pPr>
        <w:jc w:val="both"/>
      </w:pPr>
      <w:r w:rsidRPr="00A45028">
        <w:t>6.14. Стороны освобождаются от ответственности, если она возникла вследствие обстоятельств непреодолимой силы (стихийные бедствия, военные действия, забастовки и т. п.), исключающих возможность исполнения обязательств по настоящему Договору. При  этом  срок исполнения Договора отодвигается соразмерно времени, в течение которого действовали такие обстоятельства и их последствия.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Надлежащим подтверждением наличия указанных обстоятельств будет являться справка Торгово-промышленной палаты  города Сургута.</w:t>
      </w:r>
    </w:p>
    <w:p w:rsidR="008D0DA8" w:rsidRPr="00A45028" w:rsidRDefault="008D0DA8" w:rsidP="00712A1C">
      <w:pPr>
        <w:jc w:val="both"/>
      </w:pPr>
      <w:r w:rsidRPr="00A45028">
        <w:t xml:space="preserve">6.15. Собственнику запрещается производить демонтаж, либо внесение изменений в систему пожарных </w:t>
      </w:r>
      <w:proofErr w:type="spellStart"/>
      <w:r w:rsidRPr="00A45028">
        <w:t>извещателей</w:t>
      </w:r>
      <w:proofErr w:type="spellEnd"/>
      <w:r w:rsidRPr="00A45028">
        <w:t xml:space="preserve"> и соединительных линий пожарной сигнализации расположенных в помещении.</w:t>
      </w:r>
    </w:p>
    <w:p w:rsidR="008D0DA8" w:rsidRPr="00A45028" w:rsidRDefault="008D0DA8" w:rsidP="00712A1C">
      <w:pPr>
        <w:jc w:val="both"/>
      </w:pPr>
      <w:r w:rsidRPr="00A45028">
        <w:t xml:space="preserve">6.16. В случае нарушения Собственником помещения п.6.15. настоящего Договора, Собственник несет ответственность за его нарушение и последствия возникшие </w:t>
      </w:r>
      <w:proofErr w:type="gramStart"/>
      <w:r w:rsidRPr="00A45028">
        <w:t>в следствии</w:t>
      </w:r>
      <w:proofErr w:type="gramEnd"/>
      <w:r w:rsidRPr="00A45028">
        <w:t xml:space="preserve"> такого нарушения в полном объеме и в соответствии с законодательством РФ.</w:t>
      </w:r>
    </w:p>
    <w:p w:rsidR="008D0DA8" w:rsidRPr="00A45028" w:rsidRDefault="008D0DA8" w:rsidP="00B96E08">
      <w:pPr>
        <w:ind w:left="-180"/>
        <w:jc w:val="center"/>
        <w:rPr>
          <w:b/>
        </w:rPr>
      </w:pPr>
      <w:r w:rsidRPr="00A45028">
        <w:rPr>
          <w:b/>
        </w:rPr>
        <w:t>7. Порядок регистрации факта нарушения Договора</w:t>
      </w:r>
    </w:p>
    <w:p w:rsidR="008D0DA8" w:rsidRPr="00A45028" w:rsidRDefault="008D0DA8" w:rsidP="00712A1C">
      <w:pPr>
        <w:jc w:val="both"/>
      </w:pPr>
      <w:r w:rsidRPr="00A45028">
        <w:t xml:space="preserve">7.1. В случаях нарушения условий Договора по требованию любой из Сторон Договора составляется акт  проверки факта нарушений (далее Акт), к которым относятся: </w:t>
      </w:r>
    </w:p>
    <w:p w:rsidR="008D0DA8" w:rsidRPr="00A45028" w:rsidRDefault="008D0DA8" w:rsidP="00712A1C">
      <w:pPr>
        <w:jc w:val="both"/>
      </w:pPr>
      <w:r w:rsidRPr="00A45028">
        <w:t>- нарушения качества услуг и работ по управлению МКД, содержанию и ремонту общего имущества в МКД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МКД. В данном случае основанием для уменьшения ежемесячного размера платы Собственником за содержание и текущий ремонт общего имущества МКД в размере, пропорциональном занимаемому помещению, является Акт о нарушении условий Договора;</w:t>
      </w:r>
    </w:p>
    <w:p w:rsidR="008D0DA8" w:rsidRPr="00A45028" w:rsidRDefault="008D0DA8" w:rsidP="00712A1C">
      <w:pPr>
        <w:jc w:val="both"/>
      </w:pPr>
      <w:r w:rsidRPr="00A45028">
        <w:t>- неправомерные действия Собственника.</w:t>
      </w:r>
    </w:p>
    <w:p w:rsidR="008D0DA8" w:rsidRPr="00A45028" w:rsidRDefault="008D0DA8" w:rsidP="00712A1C">
      <w:pPr>
        <w:jc w:val="both"/>
      </w:pPr>
      <w:r w:rsidRPr="00A45028">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это обстоятельство отражается в Акте.</w:t>
      </w:r>
    </w:p>
    <w:p w:rsidR="008D0DA8" w:rsidRPr="00A45028" w:rsidRDefault="008D0DA8" w:rsidP="00712A1C">
      <w:pPr>
        <w:jc w:val="both"/>
        <w:rPr>
          <w:bCs/>
        </w:rPr>
      </w:pPr>
      <w:r w:rsidRPr="00A45028">
        <w:t>7.2. Акт составляется комиссией, не менее чем из трех человек, включая уполномоченных на основании приказа руководителя Управляющей организации представителей Управляющей организации, Собственника (члена</w:t>
      </w:r>
      <w:r w:rsidRPr="00A45028">
        <w:rPr>
          <w:bCs/>
        </w:rPr>
        <w:t xml:space="preserve"> семьи Собственника, имеющих регистрацию по месту жительства либо по месту пребывания в данном жилом помещении), работников подрядной организации и других лиц. </w:t>
      </w:r>
    </w:p>
    <w:p w:rsidR="008D0DA8" w:rsidRPr="00A45028" w:rsidRDefault="008D0DA8" w:rsidP="00712A1C">
      <w:pPr>
        <w:jc w:val="both"/>
      </w:pPr>
      <w:r w:rsidRPr="00A45028">
        <w:t xml:space="preserve">7.3. Акт составляется в присутствии Собственника (члена семьи Собственника, </w:t>
      </w:r>
      <w:r w:rsidRPr="00A45028">
        <w:rPr>
          <w:bCs/>
        </w:rPr>
        <w:t>имеющих регистрацию по месту жительства либо по месту пребывания в данном жилом помещении)</w:t>
      </w:r>
      <w:r w:rsidRPr="00A45028">
        <w:t xml:space="preserve">, права которого нарушены; при отсутствии указанных лиц Акт  составляется комиссией с приглашением в состав комиссии независимых лиц. </w:t>
      </w:r>
    </w:p>
    <w:p w:rsidR="008D0DA8" w:rsidRPr="00A45028" w:rsidRDefault="008D0DA8" w:rsidP="00712A1C">
      <w:pPr>
        <w:jc w:val="both"/>
      </w:pPr>
      <w:r w:rsidRPr="00A45028">
        <w:t>7.4. В случае если Собственник в течени</w:t>
      </w:r>
      <w:proofErr w:type="gramStart"/>
      <w:r w:rsidRPr="00A45028">
        <w:t>и</w:t>
      </w:r>
      <w:proofErr w:type="gramEnd"/>
      <w:r w:rsidRPr="00A45028">
        <w:t xml:space="preserve"> 3-х рабочих дней со дня окончания расчетного периода в котором по его мнению Управляющей организацией не в полном объеме или не качественно оказаны услуги не обратился с соответствующим актом и заявлением услуги считаются оказанными Управляющей организацией в полном объеме и надлежащего качества. </w:t>
      </w:r>
    </w:p>
    <w:p w:rsidR="008D0DA8" w:rsidRPr="00A45028" w:rsidRDefault="008D0DA8" w:rsidP="00B96E08">
      <w:pPr>
        <w:ind w:left="-180"/>
        <w:jc w:val="center"/>
        <w:rPr>
          <w:b/>
        </w:rPr>
      </w:pPr>
      <w:r w:rsidRPr="00A45028">
        <w:rPr>
          <w:b/>
        </w:rPr>
        <w:t>8.  Срок действия, порядок изменения и расторжения Договора</w:t>
      </w:r>
    </w:p>
    <w:p w:rsidR="008922D4" w:rsidRPr="00A45028" w:rsidRDefault="008D0DA8" w:rsidP="00712A1C">
      <w:pPr>
        <w:jc w:val="both"/>
      </w:pPr>
      <w:r w:rsidRPr="00A45028">
        <w:lastRenderedPageBreak/>
        <w:t xml:space="preserve">8.1. </w:t>
      </w:r>
      <w:r w:rsidRPr="00A45028">
        <w:rPr>
          <w:bCs/>
        </w:rPr>
        <w:t xml:space="preserve">Настоящий Договор и приложение к нему </w:t>
      </w:r>
      <w:r w:rsidR="008922D4">
        <w:rPr>
          <w:bCs/>
        </w:rPr>
        <w:t xml:space="preserve">вступают в законную силу с момента его подписания </w:t>
      </w:r>
      <w:proofErr w:type="gramStart"/>
      <w:r w:rsidR="008922D4">
        <w:rPr>
          <w:bCs/>
        </w:rPr>
        <w:t>Сторонами</w:t>
      </w:r>
      <w:proofErr w:type="gramEnd"/>
      <w:r w:rsidR="008922D4">
        <w:rPr>
          <w:bCs/>
        </w:rPr>
        <w:t xml:space="preserve">  и </w:t>
      </w:r>
      <w:r w:rsidRPr="00A45028">
        <w:rPr>
          <w:bCs/>
        </w:rPr>
        <w:t xml:space="preserve">действует в течение </w:t>
      </w:r>
      <w:r w:rsidR="0048055B">
        <w:rPr>
          <w:bCs/>
        </w:rPr>
        <w:t xml:space="preserve">пяти </w:t>
      </w:r>
      <w:r w:rsidRPr="00A45028">
        <w:t>лет.</w:t>
      </w:r>
      <w:r w:rsidR="008922D4">
        <w:t xml:space="preserve"> Стороны пришли к соглашению, что действие Договора распространяется на фактические отношения по управлению многоквартирным домом, возникшие до момента включения многоквартирного дома в реестр лицензий субъекта Российской Федерации.</w:t>
      </w:r>
    </w:p>
    <w:p w:rsidR="008D0DA8" w:rsidRPr="00A45028" w:rsidRDefault="008D0DA8" w:rsidP="00712A1C">
      <w:pPr>
        <w:pStyle w:val="a4"/>
        <w:spacing w:before="0" w:beforeAutospacing="0" w:after="0" w:afterAutospacing="0"/>
        <w:rPr>
          <w:sz w:val="20"/>
          <w:szCs w:val="20"/>
        </w:rPr>
      </w:pPr>
      <w:r w:rsidRPr="00A45028">
        <w:rPr>
          <w:sz w:val="20"/>
          <w:szCs w:val="20"/>
        </w:rPr>
        <w:t xml:space="preserve">8.2. Все изменения и дополнения к настоящему договору осуществляются путем заключения дополнительных соглашений в письменной форме, подписываются сторонами и являются неотъемлемой частью настоящего договора.  </w:t>
      </w:r>
    </w:p>
    <w:p w:rsidR="008D0DA8" w:rsidRPr="00A45028" w:rsidRDefault="008D0DA8" w:rsidP="00712A1C">
      <w:pPr>
        <w:jc w:val="both"/>
      </w:pPr>
      <w:r w:rsidRPr="00A45028">
        <w:t>8.3. С момента заключения настоящего Договора ранее заключенный между Сторонами договор управления многоквартирным домом утрачивает силу.</w:t>
      </w:r>
    </w:p>
    <w:p w:rsidR="008D0DA8" w:rsidRPr="00A45028" w:rsidRDefault="008D0DA8" w:rsidP="00712A1C">
      <w:pPr>
        <w:jc w:val="both"/>
      </w:pPr>
      <w:r w:rsidRPr="00A45028">
        <w:t xml:space="preserve">8.4. Настоящий Договор может быть расторгнут  </w:t>
      </w:r>
    </w:p>
    <w:p w:rsidR="008D0DA8" w:rsidRPr="00A45028" w:rsidRDefault="008D0DA8" w:rsidP="00712A1C">
      <w:pPr>
        <w:jc w:val="both"/>
      </w:pPr>
      <w:r w:rsidRPr="00A45028">
        <w:t>8.4.1. В одностороннем порядке:</w:t>
      </w:r>
    </w:p>
    <w:p w:rsidR="008D0DA8" w:rsidRPr="00A45028" w:rsidRDefault="008D0DA8" w:rsidP="00712A1C">
      <w:pPr>
        <w:jc w:val="both"/>
      </w:pPr>
      <w:r w:rsidRPr="00A45028">
        <w:t>а) по инициативе Собственника, при условии отсутствия на момент расторжения Договора  задолженности по оплате жилищных, коммунальных и иных услуг Управляющей организации в случае:</w:t>
      </w:r>
    </w:p>
    <w:p w:rsidR="008D0DA8" w:rsidRPr="00A45028" w:rsidRDefault="008D0DA8" w:rsidP="00712A1C">
      <w:pPr>
        <w:jc w:val="both"/>
      </w:pPr>
      <w:r w:rsidRPr="00A45028">
        <w:t>- отчуждения ранее находящегося в его собственности помещения вследствие заключения какого-либо договора (купли-продажи, мены, дарения, ренты и пр.) путем уведомления о произведенных действиях с помещением Управляющей организации в письменной форме с приложением копии соответствующего документа;</w:t>
      </w:r>
    </w:p>
    <w:p w:rsidR="008D0DA8" w:rsidRPr="00A45028" w:rsidRDefault="008D0DA8" w:rsidP="00712A1C">
      <w:pPr>
        <w:jc w:val="both"/>
      </w:pPr>
      <w:r w:rsidRPr="00A45028">
        <w:t xml:space="preserve">- принятия общим собранием собственников помещений в МКД решения о выборе иного способа управления или иной управляющей организации, при невыполнении управляющей компанией условий договора,  о чем Управляющая организация должна быть предупреждена не </w:t>
      </w:r>
      <w:proofErr w:type="gramStart"/>
      <w:r w:rsidRPr="00A45028">
        <w:t>позднее</w:t>
      </w:r>
      <w:proofErr w:type="gramEnd"/>
      <w:r w:rsidRPr="00A45028">
        <w:t xml:space="preserve"> чем за три месяца до прекращения настоящего Договора,  путем предоставления ей в течение 10 дней с даты принятия такого решения, копии протокола общего собрание с приложенной к нему ведомостью, на основании которой был произведен подсчет голосов собственников, принявших участие в голосовании по вопросам повестки дня, а также указанием лица, которому согласно решению собственников Управляющая организация должна передать документацию, связанную с управлением МКД; </w:t>
      </w:r>
    </w:p>
    <w:p w:rsidR="008D0DA8" w:rsidRPr="00A45028" w:rsidRDefault="008D0DA8" w:rsidP="00712A1C">
      <w:pPr>
        <w:jc w:val="both"/>
      </w:pPr>
      <w:r w:rsidRPr="00A45028">
        <w:t xml:space="preserve">б) по инициативе Управляющей организации, о чем Собственник помещения должен быть предупрежден не </w:t>
      </w:r>
      <w:proofErr w:type="gramStart"/>
      <w:r w:rsidRPr="00A45028">
        <w:t>позднее</w:t>
      </w:r>
      <w:proofErr w:type="gramEnd"/>
      <w:r w:rsidRPr="00A45028">
        <w:t xml:space="preserve"> чем за три месяца до прекращения настоящего Договора (путем размещения сообщения в счете-извещении на уплату жилищных, коммунальных услуг) в случае, если МКД окажется в состоянии, непригодном для использования по назначению в силу обстоятельств, за которые Управляющая организация не отвечает.</w:t>
      </w:r>
    </w:p>
    <w:p w:rsidR="008D0DA8" w:rsidRPr="00A45028" w:rsidRDefault="008D0DA8" w:rsidP="00712A1C">
      <w:pPr>
        <w:jc w:val="both"/>
      </w:pPr>
      <w:r w:rsidRPr="00A45028">
        <w:t>8.4.2. По соглашению Сторон.</w:t>
      </w:r>
    </w:p>
    <w:p w:rsidR="008D0DA8" w:rsidRPr="00A45028" w:rsidRDefault="008D0DA8" w:rsidP="00712A1C">
      <w:pPr>
        <w:jc w:val="both"/>
      </w:pPr>
      <w:r w:rsidRPr="00A45028">
        <w:t>8.4.3. В судебном порядке.</w:t>
      </w:r>
    </w:p>
    <w:p w:rsidR="008D0DA8" w:rsidRPr="00A45028" w:rsidRDefault="008D0DA8" w:rsidP="00712A1C">
      <w:pPr>
        <w:jc w:val="both"/>
      </w:pPr>
      <w:r w:rsidRPr="00A45028">
        <w:t>8.4.4. В случае смерти Собственника – со дня его смерти.</w:t>
      </w:r>
    </w:p>
    <w:p w:rsidR="008D0DA8" w:rsidRPr="00A45028" w:rsidRDefault="008D0DA8" w:rsidP="00712A1C">
      <w:pPr>
        <w:jc w:val="both"/>
      </w:pPr>
      <w:r w:rsidRPr="00A45028">
        <w:t>8.4.5. В случае ликвидации Управляющей организации.</w:t>
      </w:r>
    </w:p>
    <w:p w:rsidR="008D0DA8" w:rsidRPr="00A45028" w:rsidRDefault="008D0DA8" w:rsidP="00712A1C">
      <w:pPr>
        <w:jc w:val="both"/>
      </w:pPr>
      <w:r w:rsidRPr="00A45028">
        <w:t>8.4.6. В связи с окончанием срока действия Договора и уведомлением одной из Сторон другой Стороны в установленный в подпункте «а» пункта 8.4.1 срок о нежелании его продлевать. Надлежащим выражением волеизъявления собственников помещений в МКД в таком случае будет направление в адрес Управляющей организации заявления собственниками помещений в МКД, заключившими в письменной форме договор управления (не менее 75 % от общего числа голосов собственников помещений в МКД, заключивших такой договор в письменной форме). Надлежащим выражением волеизъявления Управляющей организации будет являться размещение сообщения в счетах-извещениях на уплату жилищных, коммунальных и иных услуг, предоставленных собственникам помещений в МКД.</w:t>
      </w:r>
    </w:p>
    <w:p w:rsidR="008D0DA8" w:rsidRPr="00A45028" w:rsidRDefault="008D0DA8" w:rsidP="00712A1C">
      <w:pPr>
        <w:jc w:val="both"/>
      </w:pPr>
      <w:r w:rsidRPr="00A45028">
        <w:t>8.4.7. По обстоятельствам  непреодолимой силы, т. 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обстоятельствам непреодолимой силы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8D0DA8" w:rsidRPr="00A45028" w:rsidRDefault="008D0DA8" w:rsidP="00712A1C">
      <w:pPr>
        <w:pStyle w:val="a4"/>
        <w:spacing w:before="0" w:beforeAutospacing="0" w:after="0" w:afterAutospacing="0"/>
        <w:rPr>
          <w:bCs/>
          <w:sz w:val="20"/>
          <w:szCs w:val="20"/>
        </w:rPr>
      </w:pPr>
      <w:r w:rsidRPr="00A45028">
        <w:rPr>
          <w:sz w:val="20"/>
          <w:szCs w:val="20"/>
        </w:rPr>
        <w:t>8.5. При отсутствии заявления одной из Сторон о прекращении Договора по окончании срока его действия (не позднее, чем за три месяца до его окончания) Договор считается продленным на тот же срок и на тех же условиях.</w:t>
      </w:r>
      <w:r w:rsidRPr="00A45028">
        <w:rPr>
          <w:bCs/>
          <w:sz w:val="20"/>
          <w:szCs w:val="20"/>
        </w:rPr>
        <w:t xml:space="preserve"> Количество пролонгаций не ограничено.</w:t>
      </w:r>
    </w:p>
    <w:p w:rsidR="008D0DA8" w:rsidRPr="00A45028" w:rsidRDefault="008D0DA8" w:rsidP="00712A1C">
      <w:pPr>
        <w:jc w:val="both"/>
      </w:pPr>
      <w:r w:rsidRPr="00A45028">
        <w:t>8.6.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rsidR="008D0DA8" w:rsidRPr="00A45028" w:rsidRDefault="008D0DA8" w:rsidP="00365251">
      <w:pPr>
        <w:jc w:val="both"/>
      </w:pPr>
      <w:r w:rsidRPr="00A45028">
        <w:t>8.7.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8D0DA8" w:rsidRPr="00A45028" w:rsidRDefault="008D0DA8" w:rsidP="00365251">
      <w:pPr>
        <w:jc w:val="both"/>
      </w:pPr>
      <w:r w:rsidRPr="00A45028">
        <w:t xml:space="preserve">8.8. При расторжении договора по инициативе собственников помещений, на основании решения общего собрания собственников помещений в данном доме,  собственник помещения по настоящему договору, обязан оплатить управляющей компании всю имеющуюся на момент расторжения договора задолженность по оказанным услугам. </w:t>
      </w:r>
    </w:p>
    <w:p w:rsidR="008D0DA8" w:rsidRPr="00A45028" w:rsidRDefault="008D0DA8" w:rsidP="00365251">
      <w:pPr>
        <w:jc w:val="both"/>
      </w:pPr>
      <w:r w:rsidRPr="00A45028">
        <w:t>Расторжение Договора не является для Собственника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8D0DA8" w:rsidRPr="00A45028" w:rsidRDefault="008D0DA8" w:rsidP="00365251">
      <w:pPr>
        <w:jc w:val="both"/>
      </w:pPr>
      <w:r w:rsidRPr="00A45028">
        <w:t xml:space="preserve">8.9. При возникновении обстоятельств непреодолимой силы действие Договора приостанавливается на срок действия таких обстоятельств и их последствий. </w:t>
      </w:r>
    </w:p>
    <w:p w:rsidR="008D0DA8" w:rsidRPr="00A45028" w:rsidRDefault="008D0DA8" w:rsidP="00B96E08">
      <w:pPr>
        <w:ind w:left="-180"/>
        <w:jc w:val="center"/>
        <w:rPr>
          <w:b/>
        </w:rPr>
      </w:pPr>
      <w:r w:rsidRPr="00A45028">
        <w:rPr>
          <w:b/>
        </w:rPr>
        <w:t>9. Особые условия</w:t>
      </w:r>
    </w:p>
    <w:p w:rsidR="008D0DA8" w:rsidRPr="00A45028" w:rsidRDefault="008D0DA8" w:rsidP="00365251">
      <w:pPr>
        <w:jc w:val="both"/>
      </w:pPr>
      <w:r w:rsidRPr="00A45028">
        <w:t>9.1. Если участники общей долевой собственности на жилое помещение, принадлежащее Собственнику, не предоставили Управляющей организации соглашение о порядке оплаты жилья и коммунальных услуг, обязанности (ответственность) собственников помещения по оплате таких услуг являются солидарными.</w:t>
      </w:r>
    </w:p>
    <w:p w:rsidR="008D0DA8" w:rsidRPr="00A45028" w:rsidRDefault="008D0DA8" w:rsidP="00365251">
      <w:pPr>
        <w:jc w:val="both"/>
      </w:pPr>
      <w:r w:rsidRPr="00A45028">
        <w:t xml:space="preserve">9.2. От имени Управляющей организации Договор подписывается ее Генеральным директором, подпись Генерального директора может быть выполнена в виде факсимильного оттиска и заверяется печатью Управляющей организации. Оригинал подписи Генерального директора и его факсимильный оттиск на настоящем Договоре имеют одинаковую юридическую силу. </w:t>
      </w:r>
    </w:p>
    <w:p w:rsidR="008D0DA8" w:rsidRPr="00A45028" w:rsidRDefault="008D0DA8" w:rsidP="00365251">
      <w:pPr>
        <w:jc w:val="both"/>
      </w:pPr>
      <w:r w:rsidRPr="00A45028">
        <w:t>9.3. Во всем остальном, не предусмотренном настоящим Договором, Стороны руководствуются нормами действующего законодательства.</w:t>
      </w:r>
    </w:p>
    <w:p w:rsidR="008D0DA8" w:rsidRPr="00A45028" w:rsidRDefault="008D0DA8" w:rsidP="00365251">
      <w:pPr>
        <w:jc w:val="both"/>
      </w:pPr>
      <w:r w:rsidRPr="00A45028">
        <w:lastRenderedPageBreak/>
        <w:t>9.4. Настоящий Договор подписан в двух экземплярах, по одному для каждой из Сторон, оба экземпляра имеют равную юридическую силу.</w:t>
      </w:r>
    </w:p>
    <w:p w:rsidR="008D0DA8" w:rsidRPr="00A45028" w:rsidRDefault="008D0DA8" w:rsidP="00365251">
      <w:pPr>
        <w:autoSpaceDE w:val="0"/>
        <w:autoSpaceDN w:val="0"/>
        <w:adjustRightInd w:val="0"/>
        <w:jc w:val="both"/>
      </w:pPr>
      <w:r w:rsidRPr="00A45028">
        <w:t xml:space="preserve">9.5. </w:t>
      </w:r>
      <w:proofErr w:type="gramStart"/>
      <w:r w:rsidRPr="00A45028">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9" w:history="1">
        <w:r w:rsidRPr="00A45028">
          <w:rPr>
            <w:rStyle w:val="a3"/>
            <w:color w:val="auto"/>
          </w:rPr>
          <w:t>статьей 20</w:t>
        </w:r>
      </w:hyperlink>
      <w:r w:rsidRPr="00A45028">
        <w:t xml:space="preserve"> Жилищного кодекса Российской Федерации.</w:t>
      </w:r>
      <w:proofErr w:type="gramEnd"/>
      <w:r w:rsidRPr="00A45028">
        <w:t xml:space="preserve"> Служба жилищного и строительного надзора ХМАО-Югры </w:t>
      </w:r>
      <w:proofErr w:type="spellStart"/>
      <w:r w:rsidRPr="00A45028">
        <w:t>Сургутский</w:t>
      </w:r>
      <w:proofErr w:type="spellEnd"/>
      <w:r w:rsidRPr="00A45028">
        <w:t xml:space="preserve"> отдел инспектирования, адрес: </w:t>
      </w:r>
      <w:proofErr w:type="spellStart"/>
      <w:r w:rsidRPr="00A45028">
        <w:t>г</w:t>
      </w:r>
      <w:proofErr w:type="gramStart"/>
      <w:r w:rsidRPr="00A45028">
        <w:t>.С</w:t>
      </w:r>
      <w:proofErr w:type="gramEnd"/>
      <w:r w:rsidRPr="00A45028">
        <w:t>ургут</w:t>
      </w:r>
      <w:proofErr w:type="spellEnd"/>
      <w:r w:rsidRPr="00A45028">
        <w:t xml:space="preserve"> </w:t>
      </w:r>
      <w:proofErr w:type="spellStart"/>
      <w:r w:rsidRPr="00A45028">
        <w:t>ул.Маяковского</w:t>
      </w:r>
      <w:proofErr w:type="spellEnd"/>
      <w:r w:rsidRPr="00A45028">
        <w:t xml:space="preserve">, д.21А </w:t>
      </w:r>
      <w:proofErr w:type="spellStart"/>
      <w:r w:rsidRPr="00A45028">
        <w:t>каб</w:t>
      </w:r>
      <w:proofErr w:type="spellEnd"/>
      <w:r w:rsidRPr="00A45028">
        <w:t>. 308 тел./факс (3462) 52-53-60.</w:t>
      </w:r>
    </w:p>
    <w:p w:rsidR="008D0DA8" w:rsidRPr="00A45028" w:rsidRDefault="008D0DA8" w:rsidP="000B3C43">
      <w:pPr>
        <w:autoSpaceDE w:val="0"/>
        <w:autoSpaceDN w:val="0"/>
        <w:adjustRightInd w:val="0"/>
        <w:jc w:val="both"/>
      </w:pPr>
      <w:r w:rsidRPr="00A45028">
        <w:t>9.6. Настоящий договор является договором смешанного вида.</w:t>
      </w:r>
    </w:p>
    <w:p w:rsidR="008D0DA8" w:rsidRPr="00A45028" w:rsidRDefault="008D0DA8" w:rsidP="000B3C43">
      <w:pPr>
        <w:jc w:val="both"/>
      </w:pPr>
      <w:r w:rsidRPr="00A45028">
        <w:t>9.7. Приложения к настоящему Договору:</w:t>
      </w:r>
    </w:p>
    <w:p w:rsidR="008D0DA8" w:rsidRPr="00A45028" w:rsidRDefault="008D0DA8" w:rsidP="00CA60FF">
      <w:pPr>
        <w:jc w:val="both"/>
      </w:pPr>
      <w:r w:rsidRPr="00A45028">
        <w:t xml:space="preserve">Приложение № </w:t>
      </w:r>
      <w:r w:rsidR="00892867">
        <w:t>1</w:t>
      </w:r>
      <w:r w:rsidRPr="00A45028">
        <w:t xml:space="preserve"> – Перечень работ (услуг) по управлению многоквартирным домом;</w:t>
      </w:r>
    </w:p>
    <w:p w:rsidR="00892867" w:rsidRDefault="008D0DA8" w:rsidP="00CA60FF">
      <w:pPr>
        <w:jc w:val="both"/>
      </w:pPr>
      <w:r w:rsidRPr="00A45028">
        <w:t xml:space="preserve">Приложение № </w:t>
      </w:r>
      <w:r w:rsidR="00892867">
        <w:t>2</w:t>
      </w:r>
      <w:r w:rsidRPr="00A45028">
        <w:t xml:space="preserve"> – Перечень работ и услуг по содержанию общего имущества МКД;</w:t>
      </w:r>
    </w:p>
    <w:p w:rsidR="008D0DA8" w:rsidRDefault="00892867" w:rsidP="00CA60FF">
      <w:pPr>
        <w:jc w:val="both"/>
      </w:pPr>
      <w:r>
        <w:t>Приложение № 3</w:t>
      </w:r>
      <w:r w:rsidR="008D0DA8" w:rsidRPr="00A45028">
        <w:rPr>
          <w:b/>
        </w:rPr>
        <w:t xml:space="preserve"> – </w:t>
      </w:r>
      <w:r w:rsidR="008D0DA8" w:rsidRPr="00A45028">
        <w:t>Перечень и размер платы обязательных работ и услуг по содержанию и ремонту общего имущества собственников многоквартирного дома.</w:t>
      </w:r>
    </w:p>
    <w:p w:rsidR="00E97975" w:rsidRPr="00A45028" w:rsidRDefault="00E97975" w:rsidP="00CA60FF">
      <w:pPr>
        <w:jc w:val="both"/>
      </w:pPr>
      <w:r>
        <w:t>Приложение № 4 – Состав общего имущества</w:t>
      </w:r>
      <w:r w:rsidR="0001544C">
        <w:t xml:space="preserve"> МКД</w:t>
      </w:r>
      <w:r>
        <w:t>.</w:t>
      </w:r>
    </w:p>
    <w:p w:rsidR="008D0DA8" w:rsidRPr="00A45028" w:rsidRDefault="008D0DA8" w:rsidP="00B96E08">
      <w:pPr>
        <w:ind w:left="-180"/>
        <w:jc w:val="center"/>
        <w:rPr>
          <w:b/>
        </w:rPr>
      </w:pPr>
      <w:r w:rsidRPr="00A45028">
        <w:rPr>
          <w:b/>
        </w:rPr>
        <w:t>10. Адреса и реквизиты Сторон:</w:t>
      </w:r>
      <w:r w:rsidRPr="00A45028">
        <w:t xml:space="preserve">                             </w:t>
      </w:r>
    </w:p>
    <w:p w:rsidR="008D0DA8" w:rsidRPr="00A45028" w:rsidRDefault="008D0DA8" w:rsidP="00B96E08">
      <w:pPr>
        <w:ind w:left="-180"/>
        <w:jc w:val="both"/>
      </w:pPr>
      <w:r w:rsidRPr="00A45028">
        <w:t xml:space="preserve">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266"/>
      </w:tblGrid>
      <w:tr w:rsidR="008D0DA8" w:rsidRPr="00A45028" w:rsidTr="006D1653">
        <w:trPr>
          <w:trHeight w:val="3328"/>
        </w:trPr>
        <w:tc>
          <w:tcPr>
            <w:tcW w:w="5150" w:type="dxa"/>
            <w:tcBorders>
              <w:top w:val="single" w:sz="4" w:space="0" w:color="auto"/>
              <w:left w:val="single" w:sz="4" w:space="0" w:color="auto"/>
              <w:bottom w:val="single" w:sz="4" w:space="0" w:color="auto"/>
              <w:right w:val="single" w:sz="4" w:space="0" w:color="auto"/>
            </w:tcBorders>
          </w:tcPr>
          <w:p w:rsidR="00892867" w:rsidRDefault="008D0DA8" w:rsidP="00892867">
            <w:pPr>
              <w:spacing w:line="276" w:lineRule="auto"/>
              <w:jc w:val="center"/>
              <w:rPr>
                <w:b/>
                <w:lang w:eastAsia="en-US"/>
              </w:rPr>
            </w:pPr>
            <w:r w:rsidRPr="00A45028">
              <w:rPr>
                <w:b/>
                <w:lang w:eastAsia="en-US"/>
              </w:rPr>
              <w:t>Управляющая организация</w:t>
            </w:r>
          </w:p>
          <w:p w:rsidR="00892867" w:rsidRPr="001C0902" w:rsidRDefault="00417335" w:rsidP="00892867">
            <w:pPr>
              <w:jc w:val="center"/>
              <w:rPr>
                <w:b/>
              </w:rPr>
            </w:pPr>
            <w:r>
              <w:rPr>
                <w:b/>
              </w:rPr>
              <w:t>ООО  «КомфортС</w:t>
            </w:r>
            <w:r w:rsidR="00892867" w:rsidRPr="00417335">
              <w:rPr>
                <w:b/>
              </w:rPr>
              <w:t>ервис»</w:t>
            </w:r>
          </w:p>
          <w:p w:rsidR="00892867" w:rsidRPr="001C0902" w:rsidRDefault="00892867" w:rsidP="00892867"/>
          <w:p w:rsidR="00892867" w:rsidRPr="001C0902" w:rsidRDefault="00892867" w:rsidP="00892867">
            <w:pPr>
              <w:jc w:val="both"/>
            </w:pPr>
            <w:r w:rsidRPr="001C0902">
              <w:t xml:space="preserve">Тюменская область, ХМАО-Югра                                 </w:t>
            </w:r>
          </w:p>
          <w:p w:rsidR="00892867" w:rsidRPr="001C0902" w:rsidRDefault="00892867" w:rsidP="00892867">
            <w:pPr>
              <w:jc w:val="both"/>
            </w:pPr>
            <w:r w:rsidRPr="001C0902">
              <w:t xml:space="preserve"> г. Сургут, ул. Маяковского, д. 9                                    </w:t>
            </w:r>
          </w:p>
          <w:p w:rsidR="00892867" w:rsidRPr="001C0902" w:rsidRDefault="00892867" w:rsidP="00892867">
            <w:pPr>
              <w:jc w:val="both"/>
            </w:pPr>
            <w:r w:rsidRPr="001C0902">
              <w:t xml:space="preserve"> тел.: 50-18-50, 50-11-86, 50-16-37 (</w:t>
            </w:r>
            <w:proofErr w:type="spellStart"/>
            <w:r w:rsidRPr="001C0902">
              <w:t>дисп</w:t>
            </w:r>
            <w:proofErr w:type="spellEnd"/>
            <w:r w:rsidRPr="001C0902">
              <w:t xml:space="preserve">.)                     </w:t>
            </w:r>
          </w:p>
          <w:p w:rsidR="00892867" w:rsidRPr="001C0902" w:rsidRDefault="00892867" w:rsidP="00892867">
            <w:pPr>
              <w:jc w:val="both"/>
            </w:pPr>
            <w:r w:rsidRPr="001C0902">
              <w:t xml:space="preserve"> ИНН </w:t>
            </w:r>
            <w:r w:rsidR="00417335" w:rsidRPr="00417335">
              <w:t>8602246398</w:t>
            </w:r>
            <w:r w:rsidRPr="001C0902">
              <w:t xml:space="preserve">                                                        </w:t>
            </w:r>
          </w:p>
          <w:p w:rsidR="00892867" w:rsidRPr="001C0902" w:rsidRDefault="00892867" w:rsidP="00892867">
            <w:pPr>
              <w:jc w:val="both"/>
            </w:pPr>
            <w:r w:rsidRPr="001C0902">
              <w:t xml:space="preserve"> КПП 860201001                                                               </w:t>
            </w:r>
          </w:p>
          <w:p w:rsidR="00892867" w:rsidRPr="001C0902" w:rsidRDefault="00417335" w:rsidP="00892867">
            <w:pPr>
              <w:jc w:val="both"/>
            </w:pPr>
            <w:r>
              <w:t xml:space="preserve"> </w:t>
            </w:r>
            <w:proofErr w:type="gramStart"/>
            <w:r w:rsidR="00892867" w:rsidRPr="001C0902">
              <w:t>р</w:t>
            </w:r>
            <w:proofErr w:type="gramEnd"/>
            <w:r w:rsidR="00892867" w:rsidRPr="001C0902">
              <w:t xml:space="preserve">/с: </w:t>
            </w:r>
            <w:r w:rsidRPr="00417335">
              <w:t>40702810567170004215</w:t>
            </w:r>
            <w:r w:rsidR="00892867" w:rsidRPr="001C0902">
              <w:t xml:space="preserve">                                  </w:t>
            </w:r>
          </w:p>
          <w:p w:rsidR="00892867" w:rsidRPr="001C0902" w:rsidRDefault="00892867" w:rsidP="00892867">
            <w:pPr>
              <w:jc w:val="both"/>
            </w:pPr>
            <w:r w:rsidRPr="001C0902">
              <w:t xml:space="preserve"> Западно-Сибирский банк Сбербанка РФ </w:t>
            </w:r>
            <w:proofErr w:type="spellStart"/>
            <w:r w:rsidRPr="001C0902">
              <w:t>г</w:t>
            </w:r>
            <w:proofErr w:type="gramStart"/>
            <w:r w:rsidRPr="001C0902">
              <w:t>.Т</w:t>
            </w:r>
            <w:proofErr w:type="gramEnd"/>
            <w:r w:rsidRPr="001C0902">
              <w:t>юмень</w:t>
            </w:r>
            <w:proofErr w:type="spellEnd"/>
          </w:p>
          <w:p w:rsidR="00892867" w:rsidRPr="001C0902" w:rsidRDefault="00892867" w:rsidP="00892867">
            <w:pPr>
              <w:jc w:val="both"/>
            </w:pPr>
            <w:r w:rsidRPr="001C0902">
              <w:t xml:space="preserve"> к/с 30101810800000000651                                            </w:t>
            </w:r>
          </w:p>
          <w:p w:rsidR="00892867" w:rsidRPr="001C0902" w:rsidRDefault="00892867" w:rsidP="00892867">
            <w:pPr>
              <w:jc w:val="both"/>
            </w:pPr>
            <w:r w:rsidRPr="001C0902">
              <w:t xml:space="preserve"> БИК 047102651  </w:t>
            </w:r>
          </w:p>
          <w:p w:rsidR="00892867" w:rsidRDefault="00892867" w:rsidP="00892867">
            <w:pPr>
              <w:jc w:val="both"/>
            </w:pPr>
          </w:p>
          <w:p w:rsidR="00892867" w:rsidRDefault="00892867" w:rsidP="00892867">
            <w:pPr>
              <w:jc w:val="both"/>
            </w:pPr>
          </w:p>
          <w:p w:rsidR="00892867" w:rsidRDefault="00892867" w:rsidP="00B96E08">
            <w:pPr>
              <w:pStyle w:val="ad"/>
              <w:spacing w:line="276" w:lineRule="auto"/>
              <w:jc w:val="both"/>
              <w:rPr>
                <w:b w:val="0"/>
                <w:sz w:val="20"/>
                <w:lang w:eastAsia="en-US"/>
              </w:rPr>
            </w:pPr>
          </w:p>
          <w:p w:rsidR="00892867" w:rsidRDefault="00892867" w:rsidP="00B96E08">
            <w:pPr>
              <w:pStyle w:val="ad"/>
              <w:spacing w:line="276" w:lineRule="auto"/>
              <w:jc w:val="both"/>
              <w:rPr>
                <w:b w:val="0"/>
                <w:sz w:val="20"/>
                <w:lang w:eastAsia="en-US"/>
              </w:rPr>
            </w:pPr>
          </w:p>
          <w:p w:rsidR="00892867" w:rsidRPr="00A45028" w:rsidRDefault="00892867" w:rsidP="00B96E08">
            <w:pPr>
              <w:pStyle w:val="ad"/>
              <w:spacing w:line="276" w:lineRule="auto"/>
              <w:jc w:val="both"/>
              <w:rPr>
                <w:b w:val="0"/>
                <w:sz w:val="20"/>
                <w:lang w:eastAsia="en-US"/>
              </w:rPr>
            </w:pPr>
          </w:p>
          <w:p w:rsidR="008D0DA8" w:rsidRPr="00A45028" w:rsidRDefault="008D0DA8" w:rsidP="00B96E08">
            <w:pPr>
              <w:pStyle w:val="ad"/>
              <w:spacing w:line="276" w:lineRule="auto"/>
              <w:jc w:val="both"/>
              <w:rPr>
                <w:b w:val="0"/>
                <w:sz w:val="20"/>
                <w:lang w:eastAsia="en-US"/>
              </w:rPr>
            </w:pPr>
            <w:r w:rsidRPr="00A45028">
              <w:rPr>
                <w:b w:val="0"/>
                <w:sz w:val="20"/>
                <w:lang w:eastAsia="en-US"/>
              </w:rPr>
              <w:t>__________________________/Кульба В.А./</w:t>
            </w:r>
          </w:p>
          <w:p w:rsidR="008D0DA8" w:rsidRPr="00A45028" w:rsidRDefault="008D0DA8" w:rsidP="00B96E08">
            <w:pPr>
              <w:spacing w:line="276" w:lineRule="auto"/>
              <w:jc w:val="both"/>
              <w:rPr>
                <w:i/>
                <w:lang w:eastAsia="en-US"/>
              </w:rPr>
            </w:pPr>
            <w:r w:rsidRPr="00A45028">
              <w:rPr>
                <w:i/>
                <w:lang w:eastAsia="en-US"/>
              </w:rPr>
              <w:t xml:space="preserve">(подпись) </w:t>
            </w:r>
            <w:proofErr w:type="spellStart"/>
            <w:r w:rsidRPr="00A45028">
              <w:rPr>
                <w:i/>
                <w:lang w:eastAsia="en-US"/>
              </w:rPr>
              <w:t>м.п</w:t>
            </w:r>
            <w:proofErr w:type="spellEnd"/>
            <w:r w:rsidRPr="00A45028">
              <w:rPr>
                <w:i/>
                <w:lang w:eastAsia="en-US"/>
              </w:rPr>
              <w:t>.</w:t>
            </w:r>
          </w:p>
        </w:tc>
        <w:tc>
          <w:tcPr>
            <w:tcW w:w="5136"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jc w:val="center"/>
              <w:rPr>
                <w:b/>
                <w:lang w:eastAsia="en-US"/>
              </w:rPr>
            </w:pPr>
            <w:r w:rsidRPr="00A45028">
              <w:rPr>
                <w:b/>
                <w:lang w:eastAsia="en-US"/>
              </w:rPr>
              <w:t>Собственник</w:t>
            </w:r>
          </w:p>
          <w:p w:rsidR="008D0DA8" w:rsidRPr="00A45028" w:rsidRDefault="008D0DA8" w:rsidP="00B96E08">
            <w:pPr>
              <w:spacing w:line="276" w:lineRule="auto"/>
              <w:jc w:val="both"/>
              <w:rPr>
                <w:b/>
                <w:lang w:eastAsia="en-US"/>
              </w:rPr>
            </w:pPr>
          </w:p>
          <w:p w:rsidR="008D0DA8" w:rsidRPr="00A45028" w:rsidRDefault="00892867" w:rsidP="00B96E08">
            <w:pPr>
              <w:spacing w:line="276" w:lineRule="auto"/>
              <w:jc w:val="both"/>
              <w:rPr>
                <w:lang w:eastAsia="en-US"/>
              </w:rPr>
            </w:pPr>
            <w:r>
              <w:rPr>
                <w:lang w:eastAsia="en-US"/>
              </w:rPr>
              <w:t>______</w:t>
            </w:r>
            <w:r w:rsidR="00DA54A0">
              <w:rPr>
                <w:lang w:eastAsia="en-US"/>
              </w:rPr>
              <w:t>_____</w:t>
            </w:r>
            <w:r>
              <w:rPr>
                <w:lang w:eastAsia="en-US"/>
              </w:rPr>
              <w:t>____________________________________</w:t>
            </w:r>
          </w:p>
          <w:p w:rsidR="008D0DA8" w:rsidRPr="00A45028" w:rsidRDefault="008D0DA8" w:rsidP="00B96E08">
            <w:pPr>
              <w:spacing w:line="276" w:lineRule="auto"/>
              <w:jc w:val="both"/>
              <w:rPr>
                <w:lang w:eastAsia="en-US"/>
              </w:rPr>
            </w:pPr>
            <w:r w:rsidRPr="00A45028">
              <w:rPr>
                <w:lang w:eastAsia="en-US"/>
              </w:rPr>
              <w:t>(Ф.И.О.)</w:t>
            </w:r>
          </w:p>
          <w:p w:rsidR="008D0DA8" w:rsidRPr="00A45028" w:rsidRDefault="00892867" w:rsidP="00B96E08">
            <w:pPr>
              <w:spacing w:line="276" w:lineRule="auto"/>
              <w:jc w:val="both"/>
              <w:rPr>
                <w:lang w:eastAsia="en-US"/>
              </w:rPr>
            </w:pPr>
            <w:r>
              <w:rPr>
                <w:lang w:eastAsia="en-US"/>
              </w:rPr>
              <w:t xml:space="preserve">Паспорт: </w:t>
            </w:r>
            <w:r w:rsidR="008D0DA8" w:rsidRPr="00A45028">
              <w:rPr>
                <w:lang w:eastAsia="en-US"/>
              </w:rPr>
              <w:t>сери</w:t>
            </w:r>
            <w:r w:rsidR="00DA54A0">
              <w:rPr>
                <w:lang w:eastAsia="en-US"/>
              </w:rPr>
              <w:t>я __________</w:t>
            </w:r>
            <w:r>
              <w:rPr>
                <w:lang w:eastAsia="en-US"/>
              </w:rPr>
              <w:t>№</w:t>
            </w:r>
            <w:r w:rsidR="00DA54A0">
              <w:rPr>
                <w:lang w:eastAsia="en-US"/>
              </w:rPr>
              <w:t>______________________</w:t>
            </w:r>
            <w:r w:rsidR="008D0DA8" w:rsidRPr="00A45028">
              <w:rPr>
                <w:lang w:eastAsia="en-US"/>
              </w:rPr>
              <w:t xml:space="preserve"> </w:t>
            </w:r>
          </w:p>
          <w:p w:rsidR="008D0DA8" w:rsidRDefault="008D0DA8" w:rsidP="00B96E08">
            <w:pPr>
              <w:spacing w:line="276" w:lineRule="auto"/>
              <w:jc w:val="both"/>
              <w:rPr>
                <w:lang w:eastAsia="en-US"/>
              </w:rPr>
            </w:pPr>
            <w:r w:rsidRPr="00A45028">
              <w:rPr>
                <w:lang w:eastAsia="en-US"/>
              </w:rPr>
              <w:t xml:space="preserve">Выдан: </w:t>
            </w:r>
            <w:r w:rsidR="00892867">
              <w:rPr>
                <w:lang w:eastAsia="en-US"/>
              </w:rPr>
              <w:t>_________________________________________</w:t>
            </w:r>
          </w:p>
          <w:p w:rsidR="00DA54A0" w:rsidRPr="00A45028" w:rsidRDefault="00DA54A0" w:rsidP="00B96E08">
            <w:pPr>
              <w:spacing w:line="276" w:lineRule="auto"/>
              <w:jc w:val="both"/>
              <w:rPr>
                <w:lang w:eastAsia="en-US"/>
              </w:rPr>
            </w:pPr>
          </w:p>
          <w:p w:rsidR="008D0DA8" w:rsidRDefault="008D0DA8" w:rsidP="00B96E08">
            <w:pPr>
              <w:spacing w:line="276" w:lineRule="auto"/>
              <w:jc w:val="both"/>
              <w:rPr>
                <w:lang w:eastAsia="en-US"/>
              </w:rPr>
            </w:pPr>
            <w:r w:rsidRPr="00A45028">
              <w:rPr>
                <w:lang w:eastAsia="en-US"/>
              </w:rPr>
              <w:t xml:space="preserve">Адрес регистрации: </w:t>
            </w:r>
            <w:r w:rsidR="00892867">
              <w:rPr>
                <w:lang w:eastAsia="en-US"/>
              </w:rPr>
              <w:t>_______________________________</w:t>
            </w:r>
          </w:p>
          <w:p w:rsidR="00DA54A0" w:rsidRPr="00A45028" w:rsidRDefault="00DA54A0"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eastAsia="en-US"/>
              </w:rPr>
              <w:t>Тел.</w:t>
            </w:r>
            <w:r w:rsidR="00892867">
              <w:rPr>
                <w:lang w:eastAsia="en-US"/>
              </w:rPr>
              <w:t>____________________________________________</w:t>
            </w:r>
          </w:p>
          <w:p w:rsidR="008D0DA8" w:rsidRPr="00A45028" w:rsidRDefault="008D0DA8"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val="en-US" w:eastAsia="en-US"/>
              </w:rPr>
              <w:t>e</w:t>
            </w:r>
            <w:r w:rsidRPr="00892867">
              <w:rPr>
                <w:lang w:eastAsia="en-US"/>
              </w:rPr>
              <w:t>.</w:t>
            </w:r>
            <w:r w:rsidRPr="00A45028">
              <w:rPr>
                <w:lang w:val="en-US" w:eastAsia="en-US"/>
              </w:rPr>
              <w:t>mail</w:t>
            </w:r>
            <w:r w:rsidRPr="00A45028">
              <w:rPr>
                <w:lang w:eastAsia="en-US"/>
              </w:rPr>
              <w:t>:_____________________________________________</w:t>
            </w:r>
          </w:p>
          <w:p w:rsidR="008D0DA8" w:rsidRDefault="008D0DA8" w:rsidP="00B96E08">
            <w:pPr>
              <w:spacing w:line="276" w:lineRule="auto"/>
              <w:jc w:val="both"/>
              <w:rPr>
                <w:lang w:eastAsia="en-US"/>
              </w:rPr>
            </w:pPr>
          </w:p>
          <w:p w:rsidR="00892867" w:rsidRDefault="00892867" w:rsidP="00B96E08">
            <w:pPr>
              <w:spacing w:line="276" w:lineRule="auto"/>
              <w:jc w:val="both"/>
              <w:rPr>
                <w:lang w:eastAsia="en-US"/>
              </w:rPr>
            </w:pPr>
          </w:p>
          <w:p w:rsidR="00892867" w:rsidRDefault="00892867" w:rsidP="00B96E08">
            <w:pPr>
              <w:spacing w:line="276" w:lineRule="auto"/>
              <w:jc w:val="both"/>
              <w:rPr>
                <w:lang w:eastAsia="en-US"/>
              </w:rPr>
            </w:pPr>
          </w:p>
          <w:p w:rsidR="00892867" w:rsidRPr="00A45028" w:rsidRDefault="00892867" w:rsidP="00B96E08">
            <w:pPr>
              <w:spacing w:line="276" w:lineRule="auto"/>
              <w:jc w:val="both"/>
              <w:rPr>
                <w:lang w:eastAsia="en-US"/>
              </w:rPr>
            </w:pPr>
          </w:p>
          <w:p w:rsidR="008D0DA8" w:rsidRPr="00A45028" w:rsidRDefault="008D0DA8" w:rsidP="00B96E08">
            <w:pPr>
              <w:spacing w:line="276" w:lineRule="auto"/>
              <w:jc w:val="both"/>
              <w:rPr>
                <w:lang w:eastAsia="en-US"/>
              </w:rPr>
            </w:pPr>
          </w:p>
          <w:p w:rsidR="008D0DA8" w:rsidRPr="00A45028" w:rsidRDefault="008D0DA8" w:rsidP="00B96E08">
            <w:pPr>
              <w:spacing w:line="276" w:lineRule="auto"/>
              <w:jc w:val="both"/>
              <w:rPr>
                <w:lang w:eastAsia="en-US"/>
              </w:rPr>
            </w:pPr>
            <w:r w:rsidRPr="00A45028">
              <w:rPr>
                <w:lang w:eastAsia="en-US"/>
              </w:rPr>
              <w:t>________________________/___</w:t>
            </w:r>
            <w:r w:rsidR="00DA54A0">
              <w:rPr>
                <w:lang w:eastAsia="en-US"/>
              </w:rPr>
              <w:t>____</w:t>
            </w:r>
            <w:r w:rsidRPr="00A45028">
              <w:rPr>
                <w:lang w:eastAsia="en-US"/>
              </w:rPr>
              <w:t>______________/</w:t>
            </w:r>
          </w:p>
          <w:p w:rsidR="008D0DA8" w:rsidRPr="00A45028" w:rsidRDefault="008D0DA8" w:rsidP="00DA54A0">
            <w:pPr>
              <w:spacing w:line="276" w:lineRule="auto"/>
              <w:rPr>
                <w:b/>
                <w:i/>
                <w:lang w:eastAsia="en-US"/>
              </w:rPr>
            </w:pPr>
            <w:r w:rsidRPr="00A45028">
              <w:rPr>
                <w:b/>
                <w:lang w:eastAsia="en-US"/>
              </w:rPr>
              <w:t xml:space="preserve">            </w:t>
            </w:r>
            <w:r w:rsidRPr="00A45028">
              <w:rPr>
                <w:b/>
                <w:i/>
                <w:lang w:eastAsia="en-US"/>
              </w:rPr>
              <w:t xml:space="preserve">   (подпись) </w:t>
            </w:r>
          </w:p>
        </w:tc>
      </w:tr>
    </w:tbl>
    <w:p w:rsidR="008D0DA8" w:rsidRPr="00A45028" w:rsidRDefault="008D0DA8" w:rsidP="00B96E08">
      <w:pPr>
        <w:jc w:val="both"/>
      </w:pPr>
      <w:r w:rsidRPr="00A45028">
        <w:t xml:space="preserve">                                            </w:t>
      </w: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Pr="00A45028" w:rsidRDefault="008D0DA8" w:rsidP="00B96E08">
      <w:pPr>
        <w:tabs>
          <w:tab w:val="left" w:pos="-142"/>
        </w:tabs>
        <w:ind w:left="-142" w:right="-274"/>
        <w:jc w:val="both"/>
        <w:rPr>
          <w:i/>
        </w:rPr>
      </w:pPr>
    </w:p>
    <w:p w:rsidR="008D0DA8" w:rsidRDefault="008D0DA8"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B173EA" w:rsidRDefault="00B173EA"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1B5372" w:rsidRDefault="001B5372" w:rsidP="00B96E08">
      <w:pPr>
        <w:tabs>
          <w:tab w:val="left" w:pos="-142"/>
        </w:tabs>
        <w:ind w:left="-142" w:right="-274"/>
        <w:jc w:val="both"/>
        <w:rPr>
          <w:i/>
        </w:rPr>
      </w:pPr>
    </w:p>
    <w:p w:rsidR="00B173EA" w:rsidRPr="0032312C" w:rsidRDefault="00B173EA" w:rsidP="00B96E08">
      <w:pPr>
        <w:tabs>
          <w:tab w:val="left" w:pos="-142"/>
        </w:tabs>
        <w:ind w:left="-142" w:right="-274"/>
        <w:jc w:val="both"/>
        <w:rPr>
          <w:i/>
          <w:sz w:val="14"/>
        </w:rPr>
      </w:pPr>
    </w:p>
    <w:p w:rsidR="008D0DA8" w:rsidRPr="0032312C" w:rsidRDefault="008D0DA8" w:rsidP="00B96E08">
      <w:pPr>
        <w:ind w:left="-180"/>
        <w:jc w:val="right"/>
        <w:rPr>
          <w:rFonts w:eastAsia="Calibri"/>
          <w:i/>
          <w:sz w:val="14"/>
        </w:rPr>
      </w:pPr>
      <w:r w:rsidRPr="0032312C">
        <w:rPr>
          <w:rFonts w:eastAsia="Calibri"/>
          <w:i/>
          <w:sz w:val="14"/>
        </w:rPr>
        <w:t xml:space="preserve">Приложение № </w:t>
      </w:r>
      <w:r w:rsidR="00892867" w:rsidRPr="0032312C">
        <w:rPr>
          <w:rFonts w:eastAsia="Calibri"/>
          <w:i/>
          <w:sz w:val="14"/>
        </w:rPr>
        <w:t>1</w:t>
      </w:r>
    </w:p>
    <w:p w:rsidR="008D0DA8" w:rsidRPr="0032312C" w:rsidRDefault="008D0DA8" w:rsidP="00B96E08">
      <w:pPr>
        <w:ind w:left="-180"/>
        <w:jc w:val="right"/>
        <w:rPr>
          <w:rFonts w:eastAsia="Calibri"/>
          <w:i/>
          <w:sz w:val="14"/>
        </w:rPr>
      </w:pPr>
      <w:r w:rsidRPr="0032312C">
        <w:rPr>
          <w:rFonts w:eastAsia="Calibri"/>
          <w:i/>
          <w:sz w:val="14"/>
        </w:rPr>
        <w:t>к Договору управления многоквартирным домом</w:t>
      </w:r>
    </w:p>
    <w:p w:rsidR="008D0DA8" w:rsidRPr="0032312C" w:rsidRDefault="008D0DA8" w:rsidP="00B96E08">
      <w:pPr>
        <w:ind w:left="-180"/>
        <w:jc w:val="right"/>
        <w:rPr>
          <w:rFonts w:eastAsia="Calibri"/>
          <w:i/>
          <w:sz w:val="14"/>
        </w:rPr>
      </w:pPr>
      <w:r w:rsidRPr="0032312C">
        <w:rPr>
          <w:rFonts w:eastAsia="Calibri"/>
          <w:i/>
          <w:sz w:val="14"/>
        </w:rPr>
        <w:t xml:space="preserve"> № ____ от «___» ________________201__ года</w:t>
      </w:r>
    </w:p>
    <w:p w:rsidR="008D0DA8" w:rsidRPr="0032312C" w:rsidRDefault="008D0DA8" w:rsidP="00B96E08">
      <w:pPr>
        <w:suppressAutoHyphens/>
        <w:ind w:left="-180" w:right="5137"/>
        <w:jc w:val="center"/>
        <w:rPr>
          <w:sz w:val="18"/>
          <w:lang w:eastAsia="en-US"/>
        </w:rPr>
      </w:pPr>
    </w:p>
    <w:p w:rsidR="008D0DA8" w:rsidRPr="0032312C" w:rsidRDefault="008D0DA8" w:rsidP="00B96E08">
      <w:pPr>
        <w:suppressAutoHyphens/>
        <w:ind w:left="-180"/>
        <w:jc w:val="center"/>
        <w:rPr>
          <w:b/>
          <w:sz w:val="18"/>
          <w:lang w:eastAsia="en-US"/>
        </w:rPr>
      </w:pPr>
      <w:r w:rsidRPr="0032312C">
        <w:rPr>
          <w:b/>
          <w:sz w:val="18"/>
          <w:lang w:eastAsia="en-US"/>
        </w:rPr>
        <w:t>Перечень работ (услуг) по управлению многоквартирным домом</w:t>
      </w:r>
    </w:p>
    <w:p w:rsidR="008D0DA8" w:rsidRPr="0032312C" w:rsidRDefault="008D0DA8" w:rsidP="00B96E08">
      <w:pPr>
        <w:autoSpaceDE w:val="0"/>
        <w:autoSpaceDN w:val="0"/>
        <w:adjustRightInd w:val="0"/>
        <w:ind w:left="-180"/>
        <w:jc w:val="both"/>
        <w:rPr>
          <w:sz w:val="18"/>
        </w:rPr>
      </w:pPr>
    </w:p>
    <w:p w:rsidR="008D0DA8" w:rsidRPr="0032312C" w:rsidRDefault="008D0DA8" w:rsidP="00B96E08">
      <w:pPr>
        <w:autoSpaceDE w:val="0"/>
        <w:autoSpaceDN w:val="0"/>
        <w:adjustRightInd w:val="0"/>
        <w:ind w:left="-180"/>
        <w:jc w:val="both"/>
        <w:rPr>
          <w:sz w:val="18"/>
        </w:rPr>
      </w:pPr>
      <w:proofErr w:type="gramStart"/>
      <w:r w:rsidRPr="0032312C">
        <w:rPr>
          <w:sz w:val="18"/>
        </w:rPr>
        <w:t xml:space="preserve">1) Прием, хранение и передача технической документации на многоквартирный дом и иных связанных с управлением таким домом документов, предусмотренных </w:t>
      </w:r>
      <w:hyperlink r:id="rId10" w:history="1">
        <w:r w:rsidRPr="0032312C">
          <w:rPr>
            <w:rStyle w:val="a3"/>
            <w:color w:val="auto"/>
            <w:sz w:val="18"/>
          </w:rPr>
          <w:t>Правилами</w:t>
        </w:r>
      </w:hyperlink>
      <w:r w:rsidRPr="0032312C">
        <w:rPr>
          <w:sz w:val="18"/>
        </w:rPr>
        <w:t xml:space="preserve">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32312C">
          <w:rPr>
            <w:sz w:val="18"/>
          </w:rPr>
          <w:t>2006 г</w:t>
        </w:r>
      </w:smartTag>
      <w:r w:rsidRPr="0032312C">
        <w:rPr>
          <w:sz w:val="18"/>
        </w:rPr>
        <w:t>. N 491, в порядке, установленном настоящими Правилами, а также их актуализация и восстановление (при необходимости);</w:t>
      </w:r>
      <w:proofErr w:type="gramEnd"/>
    </w:p>
    <w:p w:rsidR="008D0DA8" w:rsidRPr="0032312C" w:rsidRDefault="008D0DA8" w:rsidP="00B96E08">
      <w:pPr>
        <w:autoSpaceDE w:val="0"/>
        <w:autoSpaceDN w:val="0"/>
        <w:adjustRightInd w:val="0"/>
        <w:ind w:left="-180"/>
        <w:jc w:val="both"/>
        <w:rPr>
          <w:sz w:val="18"/>
        </w:rPr>
      </w:pPr>
      <w:proofErr w:type="gramStart"/>
      <w:r w:rsidRPr="0032312C">
        <w:rPr>
          <w:sz w:val="18"/>
        </w:rPr>
        <w:t>2)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roofErr w:type="gramEnd"/>
    </w:p>
    <w:p w:rsidR="008D0DA8" w:rsidRPr="0032312C" w:rsidRDefault="008D0DA8" w:rsidP="00B96E08">
      <w:pPr>
        <w:autoSpaceDE w:val="0"/>
        <w:autoSpaceDN w:val="0"/>
        <w:adjustRightInd w:val="0"/>
        <w:ind w:left="-180"/>
        <w:jc w:val="both"/>
        <w:rPr>
          <w:sz w:val="18"/>
        </w:rPr>
      </w:pPr>
      <w:r w:rsidRPr="0032312C">
        <w:rPr>
          <w:sz w:val="18"/>
        </w:rPr>
        <w:t>3)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w:t>
      </w:r>
    </w:p>
    <w:p w:rsidR="008D0DA8" w:rsidRPr="0032312C" w:rsidRDefault="008D0DA8" w:rsidP="00B96E08">
      <w:pPr>
        <w:autoSpaceDE w:val="0"/>
        <w:autoSpaceDN w:val="0"/>
        <w:adjustRightInd w:val="0"/>
        <w:ind w:left="-180"/>
        <w:jc w:val="both"/>
        <w:rPr>
          <w:sz w:val="18"/>
        </w:rPr>
      </w:pPr>
      <w:r w:rsidRPr="0032312C">
        <w:rPr>
          <w:sz w:val="18"/>
        </w:rPr>
        <w:t xml:space="preserve">разработка с учетом минимального </w:t>
      </w:r>
      <w:hyperlink r:id="rId11" w:history="1">
        <w:r w:rsidRPr="0032312C">
          <w:rPr>
            <w:rStyle w:val="a3"/>
            <w:color w:val="auto"/>
            <w:sz w:val="18"/>
            <w:u w:val="none"/>
          </w:rPr>
          <w:t>перечня</w:t>
        </w:r>
      </w:hyperlink>
      <w:r w:rsidRPr="0032312C">
        <w:rPr>
          <w:sz w:val="18"/>
        </w:rPr>
        <w:t>, перечня услуг и работ по содержанию и ремонту общего имущества в многоквартирном доме (далее - перечень услуг и работ);</w:t>
      </w:r>
    </w:p>
    <w:p w:rsidR="008D0DA8" w:rsidRPr="0032312C" w:rsidRDefault="008D0DA8" w:rsidP="00B96E08">
      <w:pPr>
        <w:autoSpaceDE w:val="0"/>
        <w:autoSpaceDN w:val="0"/>
        <w:adjustRightInd w:val="0"/>
        <w:ind w:left="-180"/>
        <w:jc w:val="both"/>
        <w:rPr>
          <w:sz w:val="18"/>
        </w:rPr>
      </w:pPr>
      <w:r w:rsidRPr="0032312C">
        <w:rPr>
          <w:sz w:val="18"/>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rsidR="008D0DA8" w:rsidRPr="0032312C" w:rsidRDefault="008D0DA8" w:rsidP="00B96E08">
      <w:pPr>
        <w:autoSpaceDE w:val="0"/>
        <w:autoSpaceDN w:val="0"/>
        <w:adjustRightInd w:val="0"/>
        <w:ind w:left="-180"/>
        <w:jc w:val="both"/>
        <w:rPr>
          <w:sz w:val="18"/>
        </w:rPr>
      </w:pPr>
      <w:r w:rsidRPr="0032312C">
        <w:rPr>
          <w:sz w:val="18"/>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многоквартирном доме энергетических ресурсов, повышения его </w:t>
      </w:r>
      <w:proofErr w:type="spellStart"/>
      <w:r w:rsidRPr="0032312C">
        <w:rPr>
          <w:sz w:val="18"/>
        </w:rPr>
        <w:t>энергоэффективности</w:t>
      </w:r>
      <w:proofErr w:type="spellEnd"/>
      <w:r w:rsidRPr="0032312C">
        <w:rPr>
          <w:sz w:val="18"/>
        </w:rPr>
        <w:t>;</w:t>
      </w:r>
    </w:p>
    <w:p w:rsidR="008D0DA8" w:rsidRPr="0032312C" w:rsidRDefault="008D0DA8" w:rsidP="00B96E08">
      <w:pPr>
        <w:autoSpaceDE w:val="0"/>
        <w:autoSpaceDN w:val="0"/>
        <w:adjustRightInd w:val="0"/>
        <w:ind w:left="-180"/>
        <w:jc w:val="both"/>
        <w:rPr>
          <w:sz w:val="18"/>
        </w:rPr>
      </w:pPr>
      <w:r w:rsidRPr="0032312C">
        <w:rPr>
          <w:sz w:val="18"/>
        </w:rPr>
        <w:t xml:space="preserve">подготовка предложений </w:t>
      </w:r>
      <w:proofErr w:type="gramStart"/>
      <w:r w:rsidRPr="0032312C">
        <w:rPr>
          <w:sz w:val="18"/>
        </w:rPr>
        <w:t>о передаче объектов общего имущества собственников помещений в многоквартирном доме в пользование иным лицам на возмездной основе на условиях</w:t>
      </w:r>
      <w:proofErr w:type="gramEnd"/>
      <w:r w:rsidRPr="0032312C">
        <w:rPr>
          <w:sz w:val="18"/>
        </w:rPr>
        <w:t>, наиболее выгодных для собственников помещений в этом доме, в том числе с использованием механизмов конкурсного отбора;</w:t>
      </w:r>
    </w:p>
    <w:p w:rsidR="008D0DA8" w:rsidRPr="0032312C" w:rsidRDefault="008D0DA8" w:rsidP="00B96E08">
      <w:pPr>
        <w:autoSpaceDE w:val="0"/>
        <w:autoSpaceDN w:val="0"/>
        <w:adjustRightInd w:val="0"/>
        <w:ind w:left="-180"/>
        <w:jc w:val="both"/>
        <w:rPr>
          <w:sz w:val="18"/>
        </w:rPr>
      </w:pPr>
      <w:r w:rsidRPr="0032312C">
        <w:rPr>
          <w:sz w:val="18"/>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8D0DA8" w:rsidRPr="0032312C" w:rsidRDefault="008D0DA8" w:rsidP="00B96E08">
      <w:pPr>
        <w:autoSpaceDE w:val="0"/>
        <w:autoSpaceDN w:val="0"/>
        <w:adjustRightInd w:val="0"/>
        <w:ind w:left="-180"/>
        <w:jc w:val="both"/>
        <w:rPr>
          <w:sz w:val="18"/>
        </w:rPr>
      </w:pPr>
      <w:r w:rsidRPr="0032312C">
        <w:rPr>
          <w:sz w:val="18"/>
        </w:rPr>
        <w:t>4) Организация собственниками помещений в многоквартирном доме, органами управления товарищества и кооператива, а в случаях, предусмотренных договором управления многоквартирным домом, управляющей организацией, рассмотрения общим собранием собственников помещений в многоквартирном доме, (далее - собрание) вопросов, связанных с управлением многоквартирным домом, в том числе:</w:t>
      </w:r>
    </w:p>
    <w:p w:rsidR="008D0DA8" w:rsidRPr="0032312C" w:rsidRDefault="008D0DA8" w:rsidP="00B96E08">
      <w:pPr>
        <w:autoSpaceDE w:val="0"/>
        <w:autoSpaceDN w:val="0"/>
        <w:adjustRightInd w:val="0"/>
        <w:ind w:left="-180"/>
        <w:jc w:val="both"/>
        <w:rPr>
          <w:sz w:val="18"/>
        </w:rPr>
      </w:pPr>
      <w:r w:rsidRPr="0032312C">
        <w:rPr>
          <w:sz w:val="18"/>
        </w:rPr>
        <w:t>уведомление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p w:rsidR="008D0DA8" w:rsidRPr="0032312C" w:rsidRDefault="008D0DA8" w:rsidP="00B96E08">
      <w:pPr>
        <w:autoSpaceDE w:val="0"/>
        <w:autoSpaceDN w:val="0"/>
        <w:adjustRightInd w:val="0"/>
        <w:ind w:left="-180"/>
        <w:jc w:val="both"/>
        <w:rPr>
          <w:sz w:val="18"/>
        </w:rPr>
      </w:pPr>
      <w:r w:rsidRPr="0032312C">
        <w:rPr>
          <w:sz w:val="18"/>
        </w:rPr>
        <w:t>подготовка форм документов, необходимых для регистрации участников собрания;</w:t>
      </w:r>
    </w:p>
    <w:p w:rsidR="008D0DA8" w:rsidRPr="0032312C" w:rsidRDefault="008D0DA8" w:rsidP="00B96E08">
      <w:pPr>
        <w:autoSpaceDE w:val="0"/>
        <w:autoSpaceDN w:val="0"/>
        <w:adjustRightInd w:val="0"/>
        <w:ind w:left="-180"/>
        <w:jc w:val="both"/>
        <w:rPr>
          <w:sz w:val="18"/>
        </w:rPr>
      </w:pPr>
      <w:r w:rsidRPr="0032312C">
        <w:rPr>
          <w:sz w:val="18"/>
        </w:rPr>
        <w:t>подготовка помещений для проведения собрания, регистрация участников собрания;</w:t>
      </w:r>
    </w:p>
    <w:p w:rsidR="008D0DA8" w:rsidRPr="0032312C" w:rsidRDefault="008D0DA8" w:rsidP="00B96E08">
      <w:pPr>
        <w:autoSpaceDE w:val="0"/>
        <w:autoSpaceDN w:val="0"/>
        <w:adjustRightInd w:val="0"/>
        <w:ind w:left="-180"/>
        <w:jc w:val="both"/>
        <w:rPr>
          <w:sz w:val="18"/>
        </w:rPr>
      </w:pPr>
      <w:r w:rsidRPr="0032312C">
        <w:rPr>
          <w:sz w:val="18"/>
        </w:rPr>
        <w:t>документальное оформление решений, принятых собранием;</w:t>
      </w:r>
    </w:p>
    <w:p w:rsidR="008D0DA8" w:rsidRPr="0032312C" w:rsidRDefault="008D0DA8" w:rsidP="00B96E08">
      <w:pPr>
        <w:autoSpaceDE w:val="0"/>
        <w:autoSpaceDN w:val="0"/>
        <w:adjustRightInd w:val="0"/>
        <w:ind w:left="-180"/>
        <w:jc w:val="both"/>
        <w:rPr>
          <w:sz w:val="18"/>
        </w:rPr>
      </w:pPr>
      <w:r w:rsidRPr="0032312C">
        <w:rPr>
          <w:sz w:val="18"/>
        </w:rPr>
        <w:t>доведение до сведения собственников помещений в многоквартирном доме,  решений, принятых на собрании;</w:t>
      </w:r>
    </w:p>
    <w:p w:rsidR="008D0DA8" w:rsidRPr="0032312C" w:rsidRDefault="008D0DA8" w:rsidP="00B96E08">
      <w:pPr>
        <w:autoSpaceDE w:val="0"/>
        <w:autoSpaceDN w:val="0"/>
        <w:adjustRightInd w:val="0"/>
        <w:ind w:left="-180"/>
        <w:jc w:val="both"/>
        <w:rPr>
          <w:sz w:val="18"/>
        </w:rPr>
      </w:pPr>
      <w:r w:rsidRPr="0032312C">
        <w:rPr>
          <w:sz w:val="18"/>
        </w:rPr>
        <w:t>5) Организация оказания услуг и выполнения работ, предусмотренных перечнем услуг и работ, утвержденным решением собрания, в том числе:</w:t>
      </w:r>
    </w:p>
    <w:p w:rsidR="008D0DA8" w:rsidRPr="0032312C" w:rsidRDefault="008D0DA8" w:rsidP="00B96E08">
      <w:pPr>
        <w:autoSpaceDE w:val="0"/>
        <w:autoSpaceDN w:val="0"/>
        <w:adjustRightInd w:val="0"/>
        <w:ind w:left="-180"/>
        <w:jc w:val="both"/>
        <w:rPr>
          <w:sz w:val="18"/>
        </w:rPr>
      </w:pPr>
      <w:r w:rsidRPr="0032312C">
        <w:rPr>
          <w:sz w:val="18"/>
        </w:rPr>
        <w:t>определение способа оказания услуг и выполнения работ;</w:t>
      </w:r>
    </w:p>
    <w:p w:rsidR="008D0DA8" w:rsidRPr="0032312C" w:rsidRDefault="008D0DA8" w:rsidP="00B96E08">
      <w:pPr>
        <w:autoSpaceDE w:val="0"/>
        <w:autoSpaceDN w:val="0"/>
        <w:adjustRightInd w:val="0"/>
        <w:ind w:left="-180"/>
        <w:jc w:val="both"/>
        <w:rPr>
          <w:sz w:val="18"/>
        </w:rPr>
      </w:pPr>
      <w:r w:rsidRPr="0032312C">
        <w:rPr>
          <w:sz w:val="18"/>
        </w:rPr>
        <w:t>подготовка заданий для исполнителей услуг и работ;</w:t>
      </w:r>
    </w:p>
    <w:p w:rsidR="008D0DA8" w:rsidRPr="0032312C" w:rsidRDefault="008D0DA8" w:rsidP="00B96E08">
      <w:pPr>
        <w:autoSpaceDE w:val="0"/>
        <w:autoSpaceDN w:val="0"/>
        <w:adjustRightInd w:val="0"/>
        <w:ind w:left="-180"/>
        <w:jc w:val="both"/>
        <w:rPr>
          <w:sz w:val="18"/>
        </w:rPr>
      </w:pPr>
      <w:r w:rsidRPr="0032312C">
        <w:rPr>
          <w:sz w:val="18"/>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p w:rsidR="008D0DA8" w:rsidRPr="0032312C" w:rsidRDefault="008D0DA8" w:rsidP="00B96E08">
      <w:pPr>
        <w:autoSpaceDE w:val="0"/>
        <w:autoSpaceDN w:val="0"/>
        <w:adjustRightInd w:val="0"/>
        <w:ind w:left="-180"/>
        <w:jc w:val="both"/>
        <w:rPr>
          <w:sz w:val="18"/>
        </w:rPr>
      </w:pPr>
      <w:proofErr w:type="gramStart"/>
      <w:r w:rsidRPr="0032312C">
        <w:rPr>
          <w:sz w:val="18"/>
        </w:rPr>
        <w:t xml:space="preserve">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с </w:t>
      </w:r>
      <w:proofErr w:type="spellStart"/>
      <w:r w:rsidRPr="0032312C">
        <w:rPr>
          <w:sz w:val="18"/>
        </w:rPr>
        <w:t>ресурсоснабжающими</w:t>
      </w:r>
      <w:proofErr w:type="spellEnd"/>
      <w:r w:rsidRPr="0032312C">
        <w:rPr>
          <w:sz w:val="18"/>
        </w:rPr>
        <w:t xml:space="preserve">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w:t>
      </w:r>
      <w:hyperlink r:id="rId12" w:history="1">
        <w:r w:rsidRPr="0032312C">
          <w:rPr>
            <w:rStyle w:val="a3"/>
            <w:color w:val="auto"/>
            <w:sz w:val="18"/>
          </w:rPr>
          <w:t>законодательством</w:t>
        </w:r>
      </w:hyperlink>
      <w:r w:rsidRPr="0032312C">
        <w:rPr>
          <w:sz w:val="18"/>
        </w:rPr>
        <w:t xml:space="preserve"> Российской</w:t>
      </w:r>
      <w:proofErr w:type="gramEnd"/>
      <w:r w:rsidRPr="0032312C">
        <w:rPr>
          <w:sz w:val="18"/>
        </w:rPr>
        <w:t xml:space="preserve"> </w:t>
      </w:r>
      <w:proofErr w:type="gramStart"/>
      <w:r w:rsidRPr="0032312C">
        <w:rPr>
          <w:sz w:val="18"/>
        </w:rPr>
        <w:t>Федерации);</w:t>
      </w:r>
      <w:proofErr w:type="gramEnd"/>
    </w:p>
    <w:p w:rsidR="008D0DA8" w:rsidRPr="0032312C" w:rsidRDefault="008D0DA8" w:rsidP="00B96E08">
      <w:pPr>
        <w:autoSpaceDE w:val="0"/>
        <w:autoSpaceDN w:val="0"/>
        <w:adjustRightInd w:val="0"/>
        <w:ind w:left="-180"/>
        <w:jc w:val="both"/>
        <w:rPr>
          <w:sz w:val="18"/>
        </w:rPr>
      </w:pPr>
      <w:r w:rsidRPr="0032312C">
        <w:rPr>
          <w:sz w:val="18"/>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p w:rsidR="008D0DA8" w:rsidRPr="0032312C" w:rsidRDefault="008D0DA8" w:rsidP="00B96E08">
      <w:pPr>
        <w:autoSpaceDE w:val="0"/>
        <w:autoSpaceDN w:val="0"/>
        <w:adjustRightInd w:val="0"/>
        <w:ind w:left="-180"/>
        <w:jc w:val="both"/>
        <w:rPr>
          <w:sz w:val="18"/>
        </w:rPr>
      </w:pPr>
      <w:r w:rsidRPr="0032312C">
        <w:rPr>
          <w:sz w:val="18"/>
        </w:rPr>
        <w:t xml:space="preserve">осуществление </w:t>
      </w:r>
      <w:proofErr w:type="gramStart"/>
      <w:r w:rsidRPr="0032312C">
        <w:rPr>
          <w:sz w:val="18"/>
        </w:rPr>
        <w:t>контроля за</w:t>
      </w:r>
      <w:proofErr w:type="gramEnd"/>
      <w:r w:rsidRPr="0032312C">
        <w:rPr>
          <w:sz w:val="18"/>
        </w:rPr>
        <w:t xml:space="preserve">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p w:rsidR="008D0DA8" w:rsidRPr="0032312C" w:rsidRDefault="008D0DA8" w:rsidP="00B96E08">
      <w:pPr>
        <w:autoSpaceDE w:val="0"/>
        <w:autoSpaceDN w:val="0"/>
        <w:adjustRightInd w:val="0"/>
        <w:ind w:left="-180"/>
        <w:jc w:val="both"/>
        <w:rPr>
          <w:sz w:val="18"/>
        </w:rPr>
      </w:pPr>
      <w:r w:rsidRPr="0032312C">
        <w:rPr>
          <w:sz w:val="18"/>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6)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8D0DA8" w:rsidRPr="0032312C" w:rsidRDefault="008D0DA8" w:rsidP="00B96E08">
      <w:pPr>
        <w:autoSpaceDE w:val="0"/>
        <w:autoSpaceDN w:val="0"/>
        <w:adjustRightInd w:val="0"/>
        <w:ind w:left="-180"/>
        <w:jc w:val="both"/>
        <w:rPr>
          <w:sz w:val="18"/>
        </w:rPr>
      </w:pPr>
      <w:r w:rsidRPr="0032312C">
        <w:rPr>
          <w:sz w:val="18"/>
        </w:rPr>
        <w:t>7)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w:t>
      </w:r>
    </w:p>
    <w:p w:rsidR="008D0DA8" w:rsidRPr="0032312C" w:rsidRDefault="008D0DA8" w:rsidP="00B96E08">
      <w:pPr>
        <w:autoSpaceDE w:val="0"/>
        <w:autoSpaceDN w:val="0"/>
        <w:adjustRightInd w:val="0"/>
        <w:ind w:left="-180"/>
        <w:jc w:val="both"/>
        <w:rPr>
          <w:sz w:val="18"/>
        </w:rPr>
      </w:pPr>
      <w:r w:rsidRPr="0032312C">
        <w:rPr>
          <w:sz w:val="18"/>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w:t>
      </w:r>
      <w:hyperlink r:id="rId13" w:history="1">
        <w:r w:rsidRPr="0032312C">
          <w:rPr>
            <w:rStyle w:val="a3"/>
            <w:color w:val="auto"/>
            <w:sz w:val="18"/>
            <w:u w:val="none"/>
          </w:rPr>
          <w:t>законодательства</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оформление платежных документов и направление их собственникам и пользователям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 xml:space="preserve">осуществление управляющей ими организацией  расчетов с </w:t>
      </w:r>
      <w:proofErr w:type="spellStart"/>
      <w:r w:rsidRPr="0032312C">
        <w:rPr>
          <w:sz w:val="18"/>
        </w:rPr>
        <w:t>ресурсоснабжающими</w:t>
      </w:r>
      <w:proofErr w:type="spellEnd"/>
      <w:r w:rsidRPr="0032312C">
        <w:rPr>
          <w:sz w:val="18"/>
        </w:rPr>
        <w:t xml:space="preserve"> организациями (РСО) за коммунальные ресурсы, поставленные по договорам </w:t>
      </w:r>
      <w:proofErr w:type="spellStart"/>
      <w:r w:rsidRPr="0032312C">
        <w:rPr>
          <w:sz w:val="18"/>
        </w:rPr>
        <w:t>ресурсоснабжения</w:t>
      </w:r>
      <w:proofErr w:type="spellEnd"/>
      <w:r w:rsidRPr="0032312C">
        <w:rPr>
          <w:sz w:val="18"/>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p w:rsidR="008D0DA8" w:rsidRPr="0032312C" w:rsidRDefault="008D0DA8" w:rsidP="00B96E08">
      <w:pPr>
        <w:autoSpaceDE w:val="0"/>
        <w:autoSpaceDN w:val="0"/>
        <w:adjustRightInd w:val="0"/>
        <w:ind w:left="-180"/>
        <w:jc w:val="both"/>
        <w:rPr>
          <w:sz w:val="18"/>
        </w:rPr>
      </w:pPr>
      <w:r w:rsidRPr="0032312C">
        <w:rPr>
          <w:sz w:val="18"/>
        </w:rPr>
        <w:lastRenderedPageBreak/>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w:t>
      </w:r>
      <w:hyperlink r:id="rId14" w:history="1">
        <w:r w:rsidRPr="0032312C">
          <w:rPr>
            <w:rStyle w:val="a3"/>
            <w:color w:val="auto"/>
            <w:sz w:val="18"/>
            <w:u w:val="none"/>
          </w:rPr>
          <w:t>законодательством</w:t>
        </w:r>
      </w:hyperlink>
      <w:r w:rsidRPr="0032312C">
        <w:rPr>
          <w:sz w:val="18"/>
        </w:rPr>
        <w:t xml:space="preserve"> Российской Федерации;</w:t>
      </w:r>
    </w:p>
    <w:p w:rsidR="008D0DA8" w:rsidRPr="0032312C" w:rsidRDefault="008D0DA8" w:rsidP="00B96E08">
      <w:pPr>
        <w:autoSpaceDE w:val="0"/>
        <w:autoSpaceDN w:val="0"/>
        <w:adjustRightInd w:val="0"/>
        <w:ind w:left="-180"/>
        <w:jc w:val="both"/>
        <w:rPr>
          <w:sz w:val="18"/>
        </w:rPr>
      </w:pPr>
      <w:r w:rsidRPr="0032312C">
        <w:rPr>
          <w:sz w:val="18"/>
        </w:rPr>
        <w:t xml:space="preserve">8) Обеспечение собственниками помещений в многоквартирном доме, </w:t>
      </w:r>
      <w:proofErr w:type="gramStart"/>
      <w:r w:rsidRPr="0032312C">
        <w:rPr>
          <w:sz w:val="18"/>
        </w:rPr>
        <w:t>контроля за</w:t>
      </w:r>
      <w:proofErr w:type="gramEnd"/>
      <w:r w:rsidRPr="0032312C">
        <w:rPr>
          <w:sz w:val="18"/>
        </w:rPr>
        <w:t xml:space="preserve"> исполнением решений собрания, выполнением перечней услуг и работ, повышением безопасности и комфортности проживания, а также достижением целей деятельности по управлению многоквартирным домом, в том числе:</w:t>
      </w:r>
    </w:p>
    <w:p w:rsidR="008D0DA8" w:rsidRPr="0032312C" w:rsidRDefault="008D0DA8" w:rsidP="00B96E08">
      <w:pPr>
        <w:autoSpaceDE w:val="0"/>
        <w:autoSpaceDN w:val="0"/>
        <w:adjustRightInd w:val="0"/>
        <w:ind w:left="-180"/>
        <w:jc w:val="both"/>
        <w:rPr>
          <w:sz w:val="18"/>
        </w:rPr>
      </w:pPr>
      <w:r w:rsidRPr="0032312C">
        <w:rPr>
          <w:sz w:val="18"/>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p w:rsidR="008D0DA8" w:rsidRPr="0032312C" w:rsidRDefault="008D0DA8" w:rsidP="00B96E08">
      <w:pPr>
        <w:autoSpaceDE w:val="0"/>
        <w:autoSpaceDN w:val="0"/>
        <w:adjustRightInd w:val="0"/>
        <w:ind w:left="-180"/>
        <w:jc w:val="both"/>
        <w:rPr>
          <w:sz w:val="18"/>
        </w:rPr>
      </w:pPr>
      <w:r w:rsidRPr="0032312C">
        <w:rPr>
          <w:sz w:val="18"/>
        </w:rPr>
        <w:t xml:space="preserve">раскрытие информации о деятельности по управлению многоквартирным домом в соответствии со </w:t>
      </w:r>
      <w:hyperlink r:id="rId15" w:history="1">
        <w:r w:rsidRPr="0032312C">
          <w:rPr>
            <w:rStyle w:val="a3"/>
            <w:color w:val="auto"/>
            <w:sz w:val="18"/>
          </w:rPr>
          <w:t>стандартом</w:t>
        </w:r>
      </w:hyperlink>
      <w:r w:rsidRPr="0032312C">
        <w:rPr>
          <w:sz w:val="18"/>
        </w:rPr>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w:t>
      </w:r>
      <w:smartTag w:uri="urn:schemas-microsoft-com:office:smarttags" w:element="metricconverter">
        <w:smartTagPr>
          <w:attr w:name="ProductID" w:val="2010 г"/>
        </w:smartTagPr>
        <w:r w:rsidRPr="0032312C">
          <w:rPr>
            <w:sz w:val="18"/>
          </w:rPr>
          <w:t>2010 г</w:t>
        </w:r>
      </w:smartTag>
      <w:r w:rsidRPr="0032312C">
        <w:rPr>
          <w:sz w:val="18"/>
        </w:rPr>
        <w:t>. N 731;</w:t>
      </w:r>
    </w:p>
    <w:p w:rsidR="008D0DA8" w:rsidRPr="0032312C" w:rsidRDefault="008D0DA8" w:rsidP="00B96E08">
      <w:pPr>
        <w:autoSpaceDE w:val="0"/>
        <w:autoSpaceDN w:val="0"/>
        <w:adjustRightInd w:val="0"/>
        <w:ind w:left="-180"/>
        <w:jc w:val="both"/>
        <w:rPr>
          <w:sz w:val="18"/>
        </w:rPr>
      </w:pPr>
      <w:r w:rsidRPr="0032312C">
        <w:rPr>
          <w:sz w:val="18"/>
        </w:rPr>
        <w:t>прием и рассмотрение заявок, предложений и обращений собственников и пользователей помещений в многоквартирном доме;</w:t>
      </w:r>
    </w:p>
    <w:p w:rsidR="008D0DA8" w:rsidRPr="0032312C" w:rsidRDefault="008D0DA8" w:rsidP="00B96E08">
      <w:pPr>
        <w:autoSpaceDE w:val="0"/>
        <w:autoSpaceDN w:val="0"/>
        <w:adjustRightInd w:val="0"/>
        <w:ind w:left="-180"/>
        <w:jc w:val="both"/>
        <w:rPr>
          <w:sz w:val="18"/>
        </w:rPr>
      </w:pPr>
      <w:r w:rsidRPr="0032312C">
        <w:rPr>
          <w:sz w:val="18"/>
        </w:rPr>
        <w:t xml:space="preserve">обеспечение участия представителей собственников помещений в многоквартирном доме в осуществлении </w:t>
      </w:r>
      <w:proofErr w:type="gramStart"/>
      <w:r w:rsidRPr="0032312C">
        <w:rPr>
          <w:sz w:val="18"/>
        </w:rPr>
        <w:t>контроля за</w:t>
      </w:r>
      <w:proofErr w:type="gramEnd"/>
      <w:r w:rsidRPr="0032312C">
        <w:rPr>
          <w:sz w:val="18"/>
        </w:rPr>
        <w:t xml:space="preserve"> качеством услуг и работ, в том числе при их приемке.</w:t>
      </w:r>
    </w:p>
    <w:p w:rsidR="008D0DA8" w:rsidRPr="0032312C" w:rsidRDefault="008D0DA8" w:rsidP="00B96E08">
      <w:pPr>
        <w:autoSpaceDE w:val="0"/>
        <w:autoSpaceDN w:val="0"/>
        <w:adjustRightInd w:val="0"/>
        <w:ind w:left="-180"/>
        <w:outlineLvl w:val="0"/>
        <w:rPr>
          <w:b/>
          <w:bCs/>
          <w:sz w:val="18"/>
        </w:rPr>
      </w:pPr>
      <w:r w:rsidRPr="0032312C">
        <w:rPr>
          <w:sz w:val="18"/>
        </w:rPr>
        <w:t>9) Осуществление аварийно-диспетчерского обслуживания.</w:t>
      </w:r>
    </w:p>
    <w:p w:rsidR="008D0DA8" w:rsidRPr="0032312C" w:rsidRDefault="008D0DA8" w:rsidP="00B96E08">
      <w:pPr>
        <w:autoSpaceDE w:val="0"/>
        <w:autoSpaceDN w:val="0"/>
        <w:adjustRightInd w:val="0"/>
        <w:ind w:left="-180"/>
        <w:jc w:val="both"/>
        <w:rPr>
          <w:b/>
          <w:bCs/>
          <w:sz w:val="18"/>
        </w:rPr>
      </w:pPr>
      <w:r w:rsidRPr="0032312C">
        <w:rPr>
          <w:sz w:val="18"/>
        </w:rPr>
        <w:t>9.1. Управляющая организация осуществляет аварийно-диспетчерское обслуживание собственников помещений в доме,  в том числе путем заключения договора на оказание услуг с организацией, осуществляющей деятельность по аварийно-диспетчерскому обслуживанию.</w:t>
      </w:r>
    </w:p>
    <w:p w:rsidR="008D0DA8" w:rsidRPr="0032312C" w:rsidRDefault="008D0DA8" w:rsidP="00B96E08">
      <w:pPr>
        <w:autoSpaceDE w:val="0"/>
        <w:autoSpaceDN w:val="0"/>
        <w:adjustRightInd w:val="0"/>
        <w:ind w:left="-180"/>
        <w:jc w:val="both"/>
        <w:rPr>
          <w:b/>
          <w:bCs/>
          <w:sz w:val="18"/>
        </w:rPr>
      </w:pPr>
      <w:r w:rsidRPr="0032312C">
        <w:rPr>
          <w:sz w:val="18"/>
        </w:rPr>
        <w:t xml:space="preserve"> 9.2. </w:t>
      </w:r>
      <w:proofErr w:type="gramStart"/>
      <w:r w:rsidRPr="0032312C">
        <w:rPr>
          <w:sz w:val="18"/>
        </w:rPr>
        <w:t>Аварийно-диспетчерская служба осуществляет повседневный (текущий) контроль за работой внутридомовых инженерных систем и оборудования  многоквартирных домов, регистрацию и выполнение заявок собственников и пользователей помещений в многоквартирных домах об устранении неисправностей и повреждений внутридомовых инженерных систем и общедомового имущества, а также принимает оперативные меры по обеспечению безопасности граждан в случае возникновения аварийных ситуаций или угрозы их возникновения.</w:t>
      </w:r>
      <w:proofErr w:type="gramEnd"/>
    </w:p>
    <w:p w:rsidR="008D0DA8" w:rsidRPr="0032312C" w:rsidRDefault="008D0DA8" w:rsidP="00B96E08">
      <w:pPr>
        <w:autoSpaceDE w:val="0"/>
        <w:autoSpaceDN w:val="0"/>
        <w:adjustRightInd w:val="0"/>
        <w:ind w:left="-180"/>
        <w:jc w:val="both"/>
        <w:rPr>
          <w:b/>
          <w:bCs/>
          <w:sz w:val="18"/>
        </w:rPr>
      </w:pPr>
      <w:r w:rsidRPr="0032312C">
        <w:rPr>
          <w:sz w:val="18"/>
        </w:rPr>
        <w:t xml:space="preserve">9.3.  Работа аварийно-диспетчерской службы осуществляется круглосуточно. Сведения, полученные в результате непрерывного </w:t>
      </w:r>
      <w:proofErr w:type="gramStart"/>
      <w:r w:rsidRPr="0032312C">
        <w:rPr>
          <w:sz w:val="18"/>
        </w:rPr>
        <w:t>контроля за</w:t>
      </w:r>
      <w:proofErr w:type="gramEnd"/>
      <w:r w:rsidRPr="0032312C">
        <w:rPr>
          <w:sz w:val="18"/>
        </w:rPr>
        <w:t xml:space="preserve"> работой инженерного оборудования, отражаются аварийно-диспетчерской службой в соответствующих журналах.</w:t>
      </w:r>
    </w:p>
    <w:p w:rsidR="008D0DA8" w:rsidRPr="0032312C" w:rsidRDefault="008D0DA8" w:rsidP="00B96E08">
      <w:pPr>
        <w:autoSpaceDE w:val="0"/>
        <w:autoSpaceDN w:val="0"/>
        <w:adjustRightInd w:val="0"/>
        <w:ind w:left="-180"/>
        <w:jc w:val="both"/>
        <w:rPr>
          <w:b/>
          <w:bCs/>
          <w:sz w:val="18"/>
        </w:rPr>
      </w:pPr>
      <w:r w:rsidRPr="0032312C">
        <w:rPr>
          <w:sz w:val="18"/>
        </w:rPr>
        <w:t>9.5. Аварийно-диспетчерская служба обеспечивает:</w:t>
      </w:r>
    </w:p>
    <w:p w:rsidR="008D0DA8" w:rsidRPr="0032312C" w:rsidRDefault="008D0DA8" w:rsidP="00B96E08">
      <w:pPr>
        <w:autoSpaceDE w:val="0"/>
        <w:autoSpaceDN w:val="0"/>
        <w:adjustRightInd w:val="0"/>
        <w:ind w:left="-180"/>
        <w:jc w:val="both"/>
        <w:rPr>
          <w:b/>
          <w:bCs/>
          <w:sz w:val="18"/>
        </w:rPr>
      </w:pPr>
      <w:r w:rsidRPr="0032312C">
        <w:rPr>
          <w:sz w:val="18"/>
        </w:rPr>
        <w:t>незамедлительную ликвидацию засоров внутридомовой инженерной системы водоотведения и мусоропроводов внутри многоквартирных домов;</w:t>
      </w:r>
    </w:p>
    <w:p w:rsidR="008D0DA8" w:rsidRPr="0032312C" w:rsidRDefault="008D0DA8" w:rsidP="00B96E08">
      <w:pPr>
        <w:autoSpaceDE w:val="0"/>
        <w:autoSpaceDN w:val="0"/>
        <w:adjustRightInd w:val="0"/>
        <w:ind w:left="-180"/>
        <w:jc w:val="both"/>
        <w:rPr>
          <w:b/>
          <w:bCs/>
          <w:sz w:val="18"/>
        </w:rPr>
      </w:pPr>
      <w:r w:rsidRPr="0032312C">
        <w:rPr>
          <w:sz w:val="18"/>
        </w:rPr>
        <w:t>устранение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w:t>
      </w:r>
    </w:p>
    <w:p w:rsidR="008D0DA8" w:rsidRPr="0032312C" w:rsidRDefault="008D0DA8" w:rsidP="00B96E08">
      <w:pPr>
        <w:autoSpaceDE w:val="0"/>
        <w:autoSpaceDN w:val="0"/>
        <w:adjustRightInd w:val="0"/>
        <w:ind w:left="-180"/>
        <w:jc w:val="both"/>
        <w:rPr>
          <w:b/>
          <w:bCs/>
          <w:sz w:val="18"/>
        </w:rPr>
      </w:pPr>
      <w:r w:rsidRPr="0032312C">
        <w:rPr>
          <w:sz w:val="18"/>
        </w:rPr>
        <w:t xml:space="preserve">9.6. </w:t>
      </w:r>
      <w:proofErr w:type="gramStart"/>
      <w:r w:rsidRPr="0032312C">
        <w:rPr>
          <w:sz w:val="18"/>
        </w:rPr>
        <w:t xml:space="preserve">При поступлении сигналов об аварии или повреждении внутридомовых инженерных систем холодного и горячего водоснабжения, водоотведения и внутридомовых систем отопления и электроснабжения, информационно-телекоммуникационных сетей, систем газоснабжения и внутридомового газового оборудования, входящих в состав общего имущества собственников помещений в многоквартирном доме, аварийно-диспетчерская служба сообщает об этом в аварийные службы соответствующих </w:t>
      </w:r>
      <w:proofErr w:type="spellStart"/>
      <w:r w:rsidRPr="0032312C">
        <w:rPr>
          <w:sz w:val="18"/>
        </w:rPr>
        <w:t>ресурсоснабжающих</w:t>
      </w:r>
      <w:proofErr w:type="spellEnd"/>
      <w:r w:rsidRPr="0032312C">
        <w:rPr>
          <w:sz w:val="18"/>
        </w:rPr>
        <w:t xml:space="preserve"> организаций и устраняет такие аварии и повреждения самостоятельно либо с привлечением</w:t>
      </w:r>
      <w:proofErr w:type="gramEnd"/>
      <w:r w:rsidRPr="0032312C">
        <w:rPr>
          <w:sz w:val="18"/>
        </w:rPr>
        <w:t xml:space="preserve"> указанных служб, а в случаях, когда законодательством Российской Федерации предусмотрены специальные требования к осуществлению </w:t>
      </w:r>
      <w:proofErr w:type="spellStart"/>
      <w:r w:rsidRPr="0032312C">
        <w:rPr>
          <w:sz w:val="18"/>
        </w:rPr>
        <w:t>ресурсоснабжающими</w:t>
      </w:r>
      <w:proofErr w:type="spellEnd"/>
      <w:r w:rsidRPr="0032312C">
        <w:rPr>
          <w:sz w:val="18"/>
        </w:rPr>
        <w:t xml:space="preserve"> организациями деятельности по аварийно-диспетчерскому обслуживанию, аварийно-диспетчерская служба сообщает об этом в аварийные службы соответствующих </w:t>
      </w:r>
      <w:proofErr w:type="spellStart"/>
      <w:r w:rsidRPr="0032312C">
        <w:rPr>
          <w:sz w:val="18"/>
        </w:rPr>
        <w:t>ресурсоснабжающих</w:t>
      </w:r>
      <w:proofErr w:type="spellEnd"/>
      <w:r w:rsidRPr="0032312C">
        <w:rPr>
          <w:sz w:val="18"/>
        </w:rPr>
        <w:t xml:space="preserve"> организаций и контролирует устранение ими таких аварий и повреждений.</w:t>
      </w:r>
    </w:p>
    <w:p w:rsidR="008D0DA8" w:rsidRPr="0032312C" w:rsidRDefault="008D0DA8" w:rsidP="00B96E08">
      <w:pPr>
        <w:autoSpaceDE w:val="0"/>
        <w:autoSpaceDN w:val="0"/>
        <w:adjustRightInd w:val="0"/>
        <w:ind w:left="-180"/>
        <w:jc w:val="both"/>
        <w:rPr>
          <w:b/>
          <w:bCs/>
          <w:sz w:val="18"/>
        </w:rPr>
      </w:pPr>
      <w:r w:rsidRPr="0032312C">
        <w:rPr>
          <w:sz w:val="18"/>
        </w:rPr>
        <w:t xml:space="preserve">9.7. </w:t>
      </w:r>
      <w:proofErr w:type="gramStart"/>
      <w:r w:rsidRPr="0032312C">
        <w:rPr>
          <w:sz w:val="18"/>
        </w:rPr>
        <w:t>Управляющая организация в случае организации аварийно-диспетчерского обслуживания путем заключения договора на оказание услуг с организацией, осуществляющей соответствующую деятельность, представляет в аварийно-диспетчерскую службу комплект технической документации на все объекты, сети и сооружения, схемы всех отключающих и запорных узлов внутридомовых инженерных систем, планы подземных коммуникаций и иную документацию, необходимую для осуществления аварийно-диспетчерского обслуживания.</w:t>
      </w:r>
      <w:proofErr w:type="gramEnd"/>
    </w:p>
    <w:p w:rsidR="008D0DA8" w:rsidRPr="0032312C" w:rsidRDefault="008D0DA8" w:rsidP="00B96E08">
      <w:pPr>
        <w:autoSpaceDE w:val="0"/>
        <w:autoSpaceDN w:val="0"/>
        <w:adjustRightInd w:val="0"/>
        <w:ind w:left="-180"/>
        <w:jc w:val="both"/>
        <w:rPr>
          <w:b/>
          <w:bCs/>
          <w:sz w:val="18"/>
        </w:rPr>
      </w:pPr>
      <w:r w:rsidRPr="0032312C">
        <w:rPr>
          <w:sz w:val="18"/>
        </w:rPr>
        <w:t>9.8. Управляющая организация обеспечивает свободный доступ сотрудников аварийно-диспетчерской службы в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и на иные объекты, предназначенные для обслуживания, эксплуатации и благоустройства многоквартирного дома.</w:t>
      </w:r>
    </w:p>
    <w:p w:rsidR="008D0DA8" w:rsidRPr="0032312C" w:rsidRDefault="008D0DA8" w:rsidP="00B96E08">
      <w:pPr>
        <w:autoSpaceDE w:val="0"/>
        <w:autoSpaceDN w:val="0"/>
        <w:adjustRightInd w:val="0"/>
        <w:ind w:left="-180"/>
        <w:jc w:val="both"/>
        <w:rPr>
          <w:sz w:val="18"/>
        </w:rPr>
      </w:pPr>
      <w:r w:rsidRPr="0032312C">
        <w:rPr>
          <w:sz w:val="18"/>
        </w:rPr>
        <w:t>9.9. Аварийно-диспетчерская служба осуществляет:</w:t>
      </w:r>
    </w:p>
    <w:p w:rsidR="008D0DA8" w:rsidRPr="0032312C" w:rsidRDefault="008D0DA8" w:rsidP="00B96E08">
      <w:pPr>
        <w:autoSpaceDE w:val="0"/>
        <w:autoSpaceDN w:val="0"/>
        <w:adjustRightInd w:val="0"/>
        <w:ind w:left="-180"/>
        <w:jc w:val="both"/>
        <w:rPr>
          <w:sz w:val="18"/>
        </w:rPr>
      </w:pPr>
      <w:r w:rsidRPr="0032312C">
        <w:rPr>
          <w:sz w:val="18"/>
        </w:rPr>
        <w:t>-  прием и выполнение заявок собственников и пользователей помещений в многоквартирных домах;</w:t>
      </w:r>
    </w:p>
    <w:p w:rsidR="008D0DA8" w:rsidRPr="0032312C" w:rsidRDefault="008D0DA8" w:rsidP="00B96E08">
      <w:pPr>
        <w:autoSpaceDE w:val="0"/>
        <w:autoSpaceDN w:val="0"/>
        <w:adjustRightInd w:val="0"/>
        <w:ind w:left="-180"/>
        <w:jc w:val="both"/>
        <w:rPr>
          <w:sz w:val="18"/>
        </w:rPr>
      </w:pPr>
      <w:r w:rsidRPr="0032312C">
        <w:rPr>
          <w:sz w:val="18"/>
        </w:rPr>
        <w:t>- заявки собственников помещений на некачественное оказание коммунальных или жилищных услуг;</w:t>
      </w:r>
    </w:p>
    <w:p w:rsidR="008D0DA8" w:rsidRPr="0032312C" w:rsidRDefault="008D0DA8" w:rsidP="00B96E08">
      <w:pPr>
        <w:autoSpaceDE w:val="0"/>
        <w:autoSpaceDN w:val="0"/>
        <w:adjustRightInd w:val="0"/>
        <w:ind w:left="-180"/>
        <w:jc w:val="both"/>
        <w:rPr>
          <w:b/>
          <w:bCs/>
          <w:sz w:val="18"/>
        </w:rPr>
      </w:pPr>
      <w:r w:rsidRPr="0032312C">
        <w:rPr>
          <w:sz w:val="18"/>
        </w:rPr>
        <w:t xml:space="preserve"> Заявки принимаются при непосредственном обращении в аварийно-диспетчерскую службу, в том числе посредством телефонной связи, а также с помощью прямой связи по переговорным устройствам, устанавливаемым в подъездах многоквартирных домов и кабинах лифтов, или других возможных сре</w:t>
      </w:r>
      <w:proofErr w:type="gramStart"/>
      <w:r w:rsidRPr="0032312C">
        <w:rPr>
          <w:sz w:val="18"/>
        </w:rPr>
        <w:t>дств св</w:t>
      </w:r>
      <w:proofErr w:type="gramEnd"/>
      <w:r w:rsidRPr="0032312C">
        <w:rPr>
          <w:sz w:val="18"/>
        </w:rPr>
        <w:t>язи.</w:t>
      </w:r>
    </w:p>
    <w:p w:rsidR="008D0DA8" w:rsidRPr="0032312C" w:rsidRDefault="008D0DA8" w:rsidP="00B96E08">
      <w:pPr>
        <w:autoSpaceDE w:val="0"/>
        <w:autoSpaceDN w:val="0"/>
        <w:adjustRightInd w:val="0"/>
        <w:ind w:left="-180"/>
        <w:jc w:val="both"/>
        <w:rPr>
          <w:b/>
          <w:bCs/>
          <w:sz w:val="18"/>
        </w:rPr>
      </w:pPr>
      <w:r w:rsidRPr="0032312C">
        <w:rPr>
          <w:sz w:val="18"/>
        </w:rPr>
        <w:t>Регистрация заявок осуществляется в журнале заявок собственников и пользователей помещений в многоквартирных домах или в автоматизированной системе учета таких заявок (при ее наличии).</w:t>
      </w:r>
    </w:p>
    <w:p w:rsidR="008D0DA8" w:rsidRPr="0032312C" w:rsidRDefault="008D0DA8" w:rsidP="00B96E08">
      <w:pPr>
        <w:autoSpaceDE w:val="0"/>
        <w:autoSpaceDN w:val="0"/>
        <w:adjustRightInd w:val="0"/>
        <w:ind w:left="-180"/>
        <w:jc w:val="both"/>
        <w:rPr>
          <w:b/>
          <w:bCs/>
          <w:sz w:val="18"/>
        </w:rPr>
      </w:pPr>
      <w:r w:rsidRPr="0032312C">
        <w:rPr>
          <w:sz w:val="18"/>
        </w:rPr>
        <w:t>Журнал учета заявок должен быть прошнурован, пронумерован и скреплен печатью аварийно-диспетчерской службы.</w:t>
      </w:r>
    </w:p>
    <w:p w:rsidR="008D0DA8" w:rsidRPr="0032312C" w:rsidRDefault="008D0DA8" w:rsidP="00B96E08">
      <w:pPr>
        <w:autoSpaceDE w:val="0"/>
        <w:autoSpaceDN w:val="0"/>
        <w:adjustRightInd w:val="0"/>
        <w:ind w:left="-180"/>
        <w:jc w:val="both"/>
        <w:rPr>
          <w:sz w:val="18"/>
        </w:rPr>
      </w:pPr>
      <w:proofErr w:type="gramStart"/>
      <w:r w:rsidRPr="0032312C">
        <w:rPr>
          <w:sz w:val="18"/>
        </w:rPr>
        <w:t>Аварийно-диспетчерская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roofErr w:type="gramEnd"/>
    </w:p>
    <w:p w:rsidR="008D0DA8" w:rsidRPr="0032312C" w:rsidRDefault="008D0DA8" w:rsidP="00B96E08">
      <w:pPr>
        <w:autoSpaceDE w:val="0"/>
        <w:autoSpaceDN w:val="0"/>
        <w:adjustRightInd w:val="0"/>
        <w:ind w:left="-180"/>
        <w:jc w:val="both"/>
        <w:rPr>
          <w:sz w:val="18"/>
        </w:rPr>
      </w:pPr>
    </w:p>
    <w:p w:rsidR="008D0DA8" w:rsidRPr="0032312C" w:rsidRDefault="008D0DA8" w:rsidP="00B96E08">
      <w:pPr>
        <w:autoSpaceDE w:val="0"/>
        <w:autoSpaceDN w:val="0"/>
        <w:adjustRightInd w:val="0"/>
        <w:ind w:left="-180"/>
        <w:jc w:val="both"/>
        <w:rPr>
          <w:sz w:val="18"/>
        </w:rPr>
      </w:pPr>
    </w:p>
    <w:p w:rsidR="008D0DA8" w:rsidRPr="00A45028" w:rsidRDefault="008D0DA8" w:rsidP="00B96E08">
      <w:pPr>
        <w:autoSpaceDE w:val="0"/>
        <w:autoSpaceDN w:val="0"/>
        <w:adjustRightInd w:val="0"/>
        <w:ind w:left="-180"/>
        <w:jc w:val="both"/>
      </w:pPr>
    </w:p>
    <w:p w:rsidR="008D0DA8" w:rsidRPr="00A45028" w:rsidRDefault="008D0DA8" w:rsidP="00B96E08">
      <w:pPr>
        <w:autoSpaceDE w:val="0"/>
        <w:autoSpaceDN w:val="0"/>
        <w:adjustRightInd w:val="0"/>
        <w:ind w:left="-180"/>
        <w:jc w:val="both"/>
      </w:pPr>
    </w:p>
    <w:p w:rsidR="008D0DA8" w:rsidRPr="00A45028" w:rsidRDefault="008D0DA8" w:rsidP="00B96E08">
      <w:pPr>
        <w:autoSpaceDE w:val="0"/>
        <w:autoSpaceDN w:val="0"/>
        <w:adjustRightInd w:val="0"/>
        <w:ind w:left="-180"/>
        <w:jc w:val="both"/>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865"/>
      </w:tblGrid>
      <w:tr w:rsidR="008D0DA8" w:rsidRPr="00A45028" w:rsidTr="006D1653">
        <w:trPr>
          <w:trHeight w:val="1204"/>
        </w:trPr>
        <w:tc>
          <w:tcPr>
            <w:tcW w:w="4632"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ind w:left="-180"/>
              <w:jc w:val="center"/>
              <w:rPr>
                <w:b/>
                <w:lang w:eastAsia="en-US"/>
              </w:rPr>
            </w:pPr>
            <w:r w:rsidRPr="00A45028">
              <w:rPr>
                <w:b/>
                <w:lang w:eastAsia="en-US"/>
              </w:rPr>
              <w:t>Управляющая организация</w:t>
            </w:r>
          </w:p>
          <w:p w:rsidR="008D0DA8" w:rsidRDefault="008D0DA8" w:rsidP="00B96E08">
            <w:pPr>
              <w:pStyle w:val="ad"/>
              <w:spacing w:line="276" w:lineRule="auto"/>
              <w:ind w:left="-180"/>
              <w:jc w:val="both"/>
              <w:rPr>
                <w:b w:val="0"/>
                <w:sz w:val="20"/>
                <w:lang w:eastAsia="en-US"/>
              </w:rPr>
            </w:pPr>
          </w:p>
          <w:p w:rsidR="00892867" w:rsidRPr="00A45028" w:rsidRDefault="00892867" w:rsidP="00B96E08">
            <w:pPr>
              <w:pStyle w:val="ad"/>
              <w:spacing w:line="276" w:lineRule="auto"/>
              <w:ind w:left="-180"/>
              <w:jc w:val="both"/>
              <w:rPr>
                <w:b w:val="0"/>
                <w:sz w:val="20"/>
                <w:lang w:eastAsia="en-US"/>
              </w:rPr>
            </w:pPr>
          </w:p>
          <w:p w:rsidR="008D0DA8" w:rsidRPr="00A45028" w:rsidRDefault="008D0DA8" w:rsidP="00B96E08">
            <w:pPr>
              <w:pStyle w:val="ad"/>
              <w:spacing w:line="276" w:lineRule="auto"/>
              <w:ind w:left="-180"/>
              <w:rPr>
                <w:b w:val="0"/>
                <w:sz w:val="20"/>
                <w:lang w:eastAsia="en-US"/>
              </w:rPr>
            </w:pPr>
            <w:r w:rsidRPr="00A45028">
              <w:rPr>
                <w:b w:val="0"/>
                <w:sz w:val="20"/>
                <w:lang w:eastAsia="en-US"/>
              </w:rPr>
              <w:t>__________________________/Кульба В.А./</w:t>
            </w:r>
          </w:p>
          <w:p w:rsidR="008D0DA8" w:rsidRPr="00A45028" w:rsidRDefault="008D0DA8" w:rsidP="00B96E08">
            <w:pPr>
              <w:spacing w:line="276" w:lineRule="auto"/>
              <w:ind w:left="-180"/>
              <w:rPr>
                <w:b/>
                <w:lang w:eastAsia="en-US"/>
              </w:rPr>
            </w:pPr>
            <w:r w:rsidRPr="00A45028">
              <w:rPr>
                <w:b/>
                <w:lang w:eastAsia="en-US"/>
              </w:rPr>
              <w:t xml:space="preserve">                    (подпись) </w:t>
            </w:r>
            <w:proofErr w:type="spellStart"/>
            <w:r w:rsidRPr="00A45028">
              <w:rPr>
                <w:b/>
                <w:lang w:eastAsia="en-US"/>
              </w:rPr>
              <w:t>м.п</w:t>
            </w:r>
            <w:proofErr w:type="spellEnd"/>
            <w:r w:rsidRPr="00A45028">
              <w:rPr>
                <w:b/>
                <w:lang w:eastAsia="en-US"/>
              </w:rPr>
              <w:t>.</w:t>
            </w:r>
          </w:p>
        </w:tc>
        <w:tc>
          <w:tcPr>
            <w:tcW w:w="4865" w:type="dxa"/>
            <w:tcBorders>
              <w:top w:val="single" w:sz="4" w:space="0" w:color="auto"/>
              <w:left w:val="single" w:sz="4" w:space="0" w:color="auto"/>
              <w:bottom w:val="single" w:sz="4" w:space="0" w:color="auto"/>
              <w:right w:val="single" w:sz="4" w:space="0" w:color="auto"/>
            </w:tcBorders>
          </w:tcPr>
          <w:p w:rsidR="008D0DA8" w:rsidRPr="00A45028" w:rsidRDefault="008D0DA8" w:rsidP="00B96E08">
            <w:pPr>
              <w:spacing w:line="276" w:lineRule="auto"/>
              <w:ind w:left="-180"/>
              <w:jc w:val="center"/>
              <w:rPr>
                <w:b/>
                <w:lang w:eastAsia="en-US"/>
              </w:rPr>
            </w:pPr>
            <w:r w:rsidRPr="00A45028">
              <w:rPr>
                <w:b/>
                <w:lang w:eastAsia="en-US"/>
              </w:rPr>
              <w:t>Собственник</w:t>
            </w:r>
          </w:p>
          <w:p w:rsidR="008D0DA8" w:rsidRPr="00A45028" w:rsidRDefault="008D0DA8" w:rsidP="00B96E08">
            <w:pPr>
              <w:spacing w:line="276" w:lineRule="auto"/>
              <w:ind w:left="-180"/>
              <w:jc w:val="both"/>
              <w:rPr>
                <w:lang w:eastAsia="en-US"/>
              </w:rPr>
            </w:pPr>
          </w:p>
          <w:p w:rsidR="008D0DA8" w:rsidRPr="00A45028" w:rsidRDefault="008D0DA8" w:rsidP="00B96E08">
            <w:pPr>
              <w:spacing w:line="276" w:lineRule="auto"/>
              <w:ind w:left="-180"/>
              <w:jc w:val="both"/>
              <w:rPr>
                <w:lang w:eastAsia="en-US"/>
              </w:rPr>
            </w:pPr>
          </w:p>
          <w:p w:rsidR="008D0DA8" w:rsidRPr="00A45028" w:rsidRDefault="008D0DA8" w:rsidP="00B96E08">
            <w:pPr>
              <w:spacing w:line="276" w:lineRule="auto"/>
              <w:ind w:left="-180"/>
              <w:jc w:val="center"/>
              <w:rPr>
                <w:lang w:eastAsia="en-US"/>
              </w:rPr>
            </w:pPr>
            <w:r w:rsidRPr="00A45028">
              <w:rPr>
                <w:lang w:eastAsia="en-US"/>
              </w:rPr>
              <w:t>________________________/_________________/</w:t>
            </w:r>
          </w:p>
          <w:p w:rsidR="008D0DA8" w:rsidRPr="00A45028" w:rsidRDefault="008D0DA8" w:rsidP="00B96E08">
            <w:pPr>
              <w:spacing w:line="276" w:lineRule="auto"/>
              <w:ind w:left="-180"/>
              <w:rPr>
                <w:b/>
                <w:lang w:eastAsia="en-US"/>
              </w:rPr>
            </w:pPr>
            <w:r w:rsidRPr="00A45028">
              <w:rPr>
                <w:b/>
                <w:lang w:eastAsia="en-US"/>
              </w:rPr>
              <w:t xml:space="preserve">                  (подпись)</w:t>
            </w:r>
          </w:p>
          <w:p w:rsidR="008D0DA8" w:rsidRPr="00A45028" w:rsidRDefault="008D0DA8" w:rsidP="00B96E08">
            <w:pPr>
              <w:spacing w:line="276" w:lineRule="auto"/>
              <w:ind w:left="-180"/>
              <w:rPr>
                <w:b/>
                <w:lang w:eastAsia="en-US"/>
              </w:rPr>
            </w:pPr>
          </w:p>
          <w:p w:rsidR="008D0DA8" w:rsidRPr="00A45028" w:rsidRDefault="008D0DA8" w:rsidP="00B96E08">
            <w:pPr>
              <w:spacing w:line="276" w:lineRule="auto"/>
              <w:ind w:left="-180"/>
              <w:rPr>
                <w:b/>
                <w:lang w:eastAsia="en-US"/>
              </w:rPr>
            </w:pPr>
          </w:p>
        </w:tc>
      </w:tr>
    </w:tbl>
    <w:p w:rsidR="008D0DA8" w:rsidRPr="00A45028" w:rsidRDefault="008D0DA8" w:rsidP="00B96E08">
      <w:pPr>
        <w:ind w:left="-180"/>
        <w:jc w:val="right"/>
        <w:rPr>
          <w:rFonts w:eastAsia="Calibri"/>
        </w:rPr>
      </w:pPr>
    </w:p>
    <w:p w:rsidR="008D0DA8" w:rsidRPr="00A45028" w:rsidRDefault="008D0DA8" w:rsidP="00B96E08">
      <w:pPr>
        <w:ind w:left="-180"/>
        <w:jc w:val="right"/>
        <w:rPr>
          <w:rFonts w:eastAsia="Calibri"/>
        </w:rPr>
      </w:pPr>
    </w:p>
    <w:p w:rsidR="00892867" w:rsidRDefault="00892867" w:rsidP="00B96E08">
      <w:pPr>
        <w:ind w:left="-180"/>
        <w:jc w:val="right"/>
        <w:rPr>
          <w:rFonts w:eastAsia="Calibri"/>
        </w:rPr>
      </w:pPr>
    </w:p>
    <w:p w:rsidR="008D0DA8" w:rsidRPr="0032312C" w:rsidRDefault="008D0DA8" w:rsidP="00B96E08">
      <w:pPr>
        <w:ind w:left="-180"/>
        <w:jc w:val="right"/>
        <w:rPr>
          <w:rFonts w:eastAsia="Calibri"/>
          <w:i/>
          <w:sz w:val="12"/>
        </w:rPr>
      </w:pPr>
      <w:r w:rsidRPr="0032312C">
        <w:rPr>
          <w:rFonts w:eastAsia="Calibri"/>
          <w:i/>
          <w:sz w:val="12"/>
        </w:rPr>
        <w:t>Приложение №</w:t>
      </w:r>
      <w:r w:rsidR="00892867" w:rsidRPr="0032312C">
        <w:rPr>
          <w:rFonts w:eastAsia="Calibri"/>
          <w:i/>
          <w:sz w:val="12"/>
        </w:rPr>
        <w:t>2</w:t>
      </w:r>
    </w:p>
    <w:p w:rsidR="008D0DA8" w:rsidRPr="0032312C" w:rsidRDefault="008D0DA8" w:rsidP="00B96E08">
      <w:pPr>
        <w:ind w:left="-180"/>
        <w:jc w:val="right"/>
        <w:rPr>
          <w:rFonts w:eastAsia="Calibri"/>
          <w:i/>
          <w:sz w:val="12"/>
        </w:rPr>
      </w:pPr>
      <w:r w:rsidRPr="0032312C">
        <w:rPr>
          <w:rFonts w:eastAsia="Calibri"/>
          <w:i/>
          <w:sz w:val="12"/>
        </w:rPr>
        <w:t>к Договору управления многоквартирным домом</w:t>
      </w:r>
    </w:p>
    <w:p w:rsidR="008D0DA8" w:rsidRPr="0032312C" w:rsidRDefault="008D0DA8" w:rsidP="00B96E08">
      <w:pPr>
        <w:ind w:left="-180"/>
        <w:jc w:val="right"/>
        <w:rPr>
          <w:rFonts w:eastAsia="Calibri"/>
          <w:i/>
          <w:sz w:val="12"/>
        </w:rPr>
      </w:pPr>
      <w:r w:rsidRPr="0032312C">
        <w:rPr>
          <w:rFonts w:eastAsia="Calibri"/>
          <w:i/>
          <w:sz w:val="12"/>
        </w:rPr>
        <w:t xml:space="preserve"> № ____ от «__» ________________201__ года</w:t>
      </w:r>
    </w:p>
    <w:p w:rsidR="008D0DA8" w:rsidRPr="00A45028" w:rsidRDefault="008D0DA8" w:rsidP="00B96E08">
      <w:pPr>
        <w:suppressAutoHyphens/>
        <w:ind w:right="5137"/>
        <w:rPr>
          <w:rFonts w:ascii="Calibri" w:hAnsi="Calibri" w:cs="Calibri"/>
          <w:b/>
          <w:lang w:eastAsia="en-US"/>
        </w:rPr>
      </w:pPr>
    </w:p>
    <w:p w:rsidR="008D0DA8" w:rsidRPr="00A45028" w:rsidRDefault="008D0DA8" w:rsidP="00B96E08">
      <w:pPr>
        <w:jc w:val="center"/>
        <w:rPr>
          <w:rFonts w:eastAsia="Calibri"/>
          <w:b/>
        </w:rPr>
      </w:pPr>
      <w:r w:rsidRPr="00A45028">
        <w:rPr>
          <w:rFonts w:eastAsia="Calibri"/>
          <w:b/>
        </w:rPr>
        <w:t>ПЕРЕЧЕНЬ РАБОТ И УСЛУГ ПО СОДЕРЖАНИЮ ОБЩЕГО ИМУЩЕСТВА</w:t>
      </w:r>
    </w:p>
    <w:p w:rsidR="008D0DA8" w:rsidRPr="00A45028" w:rsidRDefault="008D0DA8" w:rsidP="00B96E08">
      <w:pPr>
        <w:jc w:val="center"/>
        <w:rPr>
          <w:rFonts w:eastAsia="Calibri"/>
          <w:b/>
        </w:rPr>
      </w:pPr>
      <w:r w:rsidRPr="00A45028">
        <w:rPr>
          <w:rFonts w:eastAsia="Calibri"/>
          <w:b/>
        </w:rPr>
        <w:t xml:space="preserve">многоквартирного жилого дома со встроенными помещениями </w:t>
      </w:r>
    </w:p>
    <w:p w:rsidR="008D0DA8" w:rsidRPr="00A45028" w:rsidRDefault="008D0DA8" w:rsidP="00B96E08">
      <w:pPr>
        <w:jc w:val="center"/>
        <w:rPr>
          <w:rFonts w:eastAsia="Calibri"/>
          <w:b/>
        </w:rPr>
      </w:pPr>
      <w:r w:rsidRPr="00A45028">
        <w:rPr>
          <w:rFonts w:eastAsia="Calibri"/>
          <w:b/>
        </w:rPr>
        <w:t xml:space="preserve">по адресу: ул. </w:t>
      </w:r>
      <w:r w:rsidR="0081512C">
        <w:rPr>
          <w:rFonts w:eastAsia="Calibri"/>
          <w:b/>
        </w:rPr>
        <w:t>Мира,</w:t>
      </w:r>
      <w:r w:rsidR="00417335">
        <w:rPr>
          <w:rFonts w:eastAsia="Calibri"/>
          <w:b/>
        </w:rPr>
        <w:t xml:space="preserve"> дом </w:t>
      </w:r>
      <w:r w:rsidR="0081512C">
        <w:rPr>
          <w:rFonts w:eastAsia="Calibri"/>
          <w:b/>
        </w:rPr>
        <w:t>3</w:t>
      </w:r>
      <w:r w:rsidR="00892867">
        <w:rPr>
          <w:rFonts w:eastAsia="Calibri"/>
          <w:b/>
        </w:rPr>
        <w:t xml:space="preserve"> </w:t>
      </w:r>
      <w:r w:rsidRPr="00A45028">
        <w:rPr>
          <w:rFonts w:eastAsia="Calibri"/>
          <w:b/>
        </w:rPr>
        <w:t xml:space="preserve"> в городе Сургуте, </w:t>
      </w:r>
    </w:p>
    <w:p w:rsidR="008D0DA8" w:rsidRPr="00A45028" w:rsidRDefault="008D0DA8" w:rsidP="00B96E08">
      <w:pPr>
        <w:jc w:val="center"/>
        <w:rPr>
          <w:rFonts w:eastAsia="Calibri"/>
          <w:b/>
        </w:rPr>
      </w:pPr>
      <w:r w:rsidRPr="00A45028">
        <w:rPr>
          <w:rFonts w:eastAsia="Calibri"/>
          <w:b/>
        </w:rPr>
        <w:t>ХМАО-Югра, Тюменская область</w:t>
      </w:r>
    </w:p>
    <w:p w:rsidR="008D0DA8" w:rsidRPr="00A45028" w:rsidRDefault="008D0DA8" w:rsidP="00B96E08">
      <w:pPr>
        <w:jc w:val="both"/>
        <w:rPr>
          <w:rFonts w:eastAsia="Calibri"/>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659"/>
        <w:gridCol w:w="1837"/>
      </w:tblGrid>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center"/>
              <w:rPr>
                <w:rFonts w:eastAsia="Calibri"/>
                <w:sz w:val="18"/>
                <w:lang w:eastAsia="en-US"/>
              </w:rPr>
            </w:pPr>
            <w:r w:rsidRPr="00892867">
              <w:rPr>
                <w:rFonts w:eastAsia="Calibri"/>
                <w:sz w:val="18"/>
                <w:lang w:eastAsia="en-US"/>
              </w:rPr>
              <w:t>№</w:t>
            </w:r>
          </w:p>
          <w:p w:rsidR="008D0DA8" w:rsidRPr="00892867" w:rsidRDefault="008D0DA8" w:rsidP="00B96E08">
            <w:pPr>
              <w:spacing w:line="276" w:lineRule="auto"/>
              <w:jc w:val="center"/>
              <w:rPr>
                <w:rFonts w:eastAsia="Calibri"/>
                <w:sz w:val="18"/>
                <w:lang w:eastAsia="en-US"/>
              </w:rPr>
            </w:pPr>
            <w:proofErr w:type="gramStart"/>
            <w:r w:rsidRPr="00892867">
              <w:rPr>
                <w:rFonts w:eastAsia="Calibri"/>
                <w:sz w:val="18"/>
                <w:lang w:eastAsia="en-US"/>
              </w:rPr>
              <w:t>п</w:t>
            </w:r>
            <w:proofErr w:type="gramEnd"/>
            <w:r w:rsidRPr="00892867">
              <w:rPr>
                <w:rFonts w:eastAsia="Calibri"/>
                <w:sz w:val="18"/>
                <w:lang w:eastAsia="en-US"/>
              </w:rPr>
              <w:t>/п</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center"/>
              <w:rPr>
                <w:rFonts w:eastAsia="Calibri"/>
                <w:sz w:val="18"/>
                <w:lang w:eastAsia="en-US"/>
              </w:rPr>
            </w:pPr>
            <w:r w:rsidRPr="00892867">
              <w:rPr>
                <w:rFonts w:eastAsia="Calibri"/>
                <w:sz w:val="18"/>
                <w:lang w:eastAsia="en-US"/>
              </w:rPr>
              <w:t>Наименование услуг и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center"/>
              <w:rPr>
                <w:rFonts w:eastAsia="Calibri"/>
                <w:sz w:val="18"/>
                <w:lang w:eastAsia="en-US"/>
              </w:rPr>
            </w:pPr>
            <w:r w:rsidRPr="00892867">
              <w:rPr>
                <w:rFonts w:eastAsia="Calibri"/>
                <w:sz w:val="18"/>
                <w:lang w:eastAsia="en-US"/>
              </w:rPr>
              <w:t>Периодичность выполнения</w:t>
            </w:r>
          </w:p>
          <w:p w:rsidR="008D0DA8" w:rsidRPr="00892867" w:rsidRDefault="008D0DA8" w:rsidP="00B96E08">
            <w:pPr>
              <w:spacing w:line="276" w:lineRule="auto"/>
              <w:jc w:val="center"/>
              <w:rPr>
                <w:rFonts w:eastAsia="Calibri"/>
                <w:sz w:val="18"/>
                <w:lang w:eastAsia="en-US"/>
              </w:rPr>
            </w:pPr>
            <w:r w:rsidRPr="00892867">
              <w:rPr>
                <w:rFonts w:eastAsia="Calibri"/>
                <w:sz w:val="18"/>
                <w:lang w:eastAsia="en-US"/>
              </w:rPr>
              <w:t>услуг и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 xml:space="preserve">Работы, необходимые для надлежащего содержания </w:t>
            </w:r>
            <w:r w:rsidRPr="00892867">
              <w:rPr>
                <w:rFonts w:eastAsia="Calibri"/>
                <w:b/>
                <w:spacing w:val="4"/>
                <w:sz w:val="18"/>
                <w:lang w:eastAsia="en-US"/>
              </w:rPr>
              <w:t>несущих и ненесущих конструкций многоквартирных</w:t>
            </w:r>
            <w:r w:rsidRPr="00892867">
              <w:rPr>
                <w:rFonts w:eastAsia="Calibri"/>
                <w:b/>
                <w:sz w:val="18"/>
                <w:lang w:eastAsia="en-US"/>
              </w:rPr>
              <w:t xml:space="preserve"> домов (конструктивных элементов жилых зданий)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Работы, выполняемые в отношении всех видов фундаментов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Проверка соответствия параметров вертикальной</w:t>
            </w:r>
            <w:r w:rsidRPr="00892867">
              <w:rPr>
                <w:rFonts w:eastAsia="Calibri"/>
                <w:sz w:val="18"/>
                <w:lang w:eastAsia="en-US"/>
              </w:rPr>
              <w:t xml:space="preserve"> </w:t>
            </w:r>
            <w:r w:rsidRPr="00892867">
              <w:rPr>
                <w:rFonts w:eastAsia="Calibri"/>
                <w:spacing w:val="2"/>
                <w:sz w:val="18"/>
                <w:lang w:eastAsia="en-US"/>
              </w:rPr>
              <w:t>планировки территории вокруг здания проектным</w:t>
            </w:r>
            <w:r w:rsidRPr="00892867">
              <w:rPr>
                <w:rFonts w:eastAsia="Calibri"/>
                <w:sz w:val="18"/>
                <w:lang w:eastAsia="en-US"/>
              </w:rPr>
              <w:t xml:space="preserve"> параметрам с устранением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Проверка технического состояния видимых частей </w:t>
            </w:r>
            <w:r w:rsidRPr="00892867">
              <w:rPr>
                <w:rFonts w:eastAsia="Calibri"/>
                <w:spacing w:val="-4"/>
                <w:sz w:val="18"/>
                <w:lang w:eastAsia="en-US"/>
              </w:rPr>
              <w:t>конструкций с устранением выявленных нарушений</w:t>
            </w:r>
            <w:r w:rsidRPr="00892867">
              <w:rPr>
                <w:rFonts w:eastAsia="Calibri"/>
                <w:sz w:val="18"/>
                <w:lang w:eastAsia="en-US"/>
              </w:rPr>
              <w:t xml:space="preserve"> путем разработки контрольных шурфов в местах обнаружения дефектов, детального обследования и составления плана </w:t>
            </w:r>
            <w:r w:rsidRPr="00892867">
              <w:rPr>
                <w:rFonts w:eastAsia="Calibri"/>
                <w:spacing w:val="-4"/>
                <w:sz w:val="18"/>
                <w:lang w:eastAsia="en-US"/>
              </w:rPr>
              <w:t>мероприятий по устранению причин нарушения</w:t>
            </w:r>
            <w:r w:rsidRPr="00892867">
              <w:rPr>
                <w:rFonts w:eastAsia="Calibri"/>
                <w:sz w:val="18"/>
                <w:lang w:eastAsia="en-US"/>
              </w:rPr>
              <w:t xml:space="preserve"> и восстановлению эксплуатационных свойств конструкций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Проверка состояния гидроизоляции фундаментов</w:t>
            </w:r>
            <w:r w:rsidRPr="00892867">
              <w:rPr>
                <w:rFonts w:eastAsia="Calibri"/>
                <w:sz w:val="18"/>
                <w:lang w:eastAsia="en-US"/>
              </w:rPr>
              <w:t xml:space="preserve"> и систем водоотвода фундамента с устранением выявленных нарушений путем восстановления их работоспособности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Работы, выполняемые в зданиях с подвалами</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Проверка температурно-влажностного режима   подвальных помещений с устранением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2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Проверка состояния помещений подвалов, входов в подвалы и приямков и принятие мер:</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2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исключающих подтопление этих помещений, в том числе путем откачки грунтовых вод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2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исключающих захламление, загрязнение и загромождение этих помещений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4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 xml:space="preserve">обеспечивающих их вентиляцию в соответствии </w:t>
            </w:r>
            <w:r w:rsidRPr="00892867">
              <w:rPr>
                <w:rFonts w:eastAsia="Calibri"/>
                <w:sz w:val="18"/>
                <w:lang w:eastAsia="en-US"/>
              </w:rPr>
              <w:t>с проектными требованиями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4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proofErr w:type="gramStart"/>
            <w:r w:rsidRPr="00892867">
              <w:rPr>
                <w:rFonts w:eastAsia="Calibri"/>
                <w:sz w:val="18"/>
                <w:lang w:eastAsia="en-US"/>
              </w:rPr>
              <w:t>Контроль за</w:t>
            </w:r>
            <w:proofErr w:type="gramEnd"/>
            <w:r w:rsidRPr="00892867">
              <w:rPr>
                <w:rFonts w:eastAsia="Calibri"/>
                <w:sz w:val="18"/>
                <w:lang w:eastAsia="en-US"/>
              </w:rPr>
              <w:t xml:space="preserve"> состоянием дверей подвалов и технических подполий, запорных устройств на них с устранением выявленных неисправностей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24 раза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pacing w:val="-4"/>
                <w:sz w:val="18"/>
                <w:lang w:eastAsia="en-US"/>
              </w:rPr>
            </w:pPr>
            <w:r w:rsidRPr="00892867">
              <w:rPr>
                <w:rFonts w:eastAsia="Calibri"/>
                <w:sz w:val="18"/>
                <w:lang w:eastAsia="en-US"/>
              </w:rPr>
              <w:t xml:space="preserve">Установка сеток и решеток на проемы, каналы </w:t>
            </w:r>
            <w:r w:rsidRPr="00892867">
              <w:rPr>
                <w:rFonts w:eastAsia="Calibri"/>
                <w:spacing w:val="-4"/>
                <w:sz w:val="18"/>
                <w:lang w:eastAsia="en-US"/>
              </w:rPr>
              <w:t>и отверстия для защиты от проникновения грызунов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1.2.5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pacing w:val="2"/>
                <w:sz w:val="18"/>
                <w:lang w:eastAsia="en-US"/>
              </w:rPr>
              <w:t>Дезинфекция, дератизация и дезинсекция подвальных</w:t>
            </w:r>
            <w:r w:rsidRPr="00892867">
              <w:rPr>
                <w:rFonts w:eastAsia="Calibri"/>
                <w:sz w:val="18"/>
                <w:lang w:eastAsia="en-US"/>
              </w:rPr>
              <w:t xml:space="preserve"> помещений и технических подполий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1 раза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 xml:space="preserve">Обеспечение освещения подвальных помещений </w:t>
            </w:r>
            <w:r w:rsidRPr="00892867">
              <w:rPr>
                <w:rFonts w:eastAsia="Calibri"/>
                <w:sz w:val="18"/>
                <w:lang w:eastAsia="en-US"/>
              </w:rPr>
              <w:t>и технических подполий, включая смену перегоревших лампочек</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b/>
                <w:i/>
                <w:sz w:val="18"/>
                <w:lang w:eastAsia="en-US"/>
              </w:rPr>
            </w:pPr>
            <w:r w:rsidRPr="00892867">
              <w:rPr>
                <w:rFonts w:eastAsia="Calibri"/>
                <w:b/>
                <w:i/>
                <w:spacing w:val="-4"/>
                <w:sz w:val="18"/>
                <w:lang w:eastAsia="en-US"/>
              </w:rPr>
              <w:t>Работы, выполняемые для надлежащего содержания</w:t>
            </w:r>
            <w:r w:rsidRPr="00892867">
              <w:rPr>
                <w:rFonts w:eastAsia="Calibri"/>
                <w:b/>
                <w:i/>
                <w:sz w:val="18"/>
                <w:lang w:eastAsia="en-US"/>
              </w:rPr>
              <w:t xml:space="preserve"> стен</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r>
      <w:tr w:rsidR="008D0DA8" w:rsidRPr="00892867" w:rsidTr="0001544C">
        <w:trPr>
          <w:trHeight w:val="1994"/>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Выявление отклонений от проектных условий </w:t>
            </w:r>
            <w:r w:rsidRPr="00892867">
              <w:rPr>
                <w:rFonts w:eastAsia="Calibri"/>
                <w:spacing w:val="-4"/>
                <w:sz w:val="18"/>
                <w:lang w:eastAsia="en-US"/>
              </w:rPr>
              <w:t>эксплуатации, несанкционированного изменения</w:t>
            </w:r>
            <w:r w:rsidRPr="00892867">
              <w:rPr>
                <w:rFonts w:eastAsia="Calibri"/>
                <w:sz w:val="18"/>
                <w:lang w:eastAsia="en-US"/>
              </w:rPr>
              <w:t xml:space="preserve">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892867">
              <w:rPr>
                <w:rFonts w:eastAsia="Calibri"/>
                <w:spacing w:val="-4"/>
                <w:sz w:val="18"/>
                <w:lang w:eastAsia="en-US"/>
              </w:rPr>
              <w:t>проектных условий их эксплуатации с последующим</w:t>
            </w:r>
            <w:r w:rsidRPr="00892867">
              <w:rPr>
                <w:rFonts w:eastAsia="Calibri"/>
                <w:sz w:val="18"/>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мероприятий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1.3.2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892867">
              <w:rPr>
                <w:rFonts w:eastAsia="Calibri"/>
                <w:spacing w:val="-4"/>
                <w:sz w:val="18"/>
                <w:lang w:eastAsia="en-US"/>
              </w:rPr>
              <w:t>проектных условий их эксплуатации с последующим</w:t>
            </w:r>
            <w:r w:rsidRPr="00892867">
              <w:rPr>
                <w:rFonts w:eastAsia="Calibri"/>
                <w:sz w:val="18"/>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мероприятий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1.3.3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повреждений в кладке, наличия  и характера трещин, выветривания, отклонения </w:t>
            </w:r>
            <w:r w:rsidRPr="00892867">
              <w:rPr>
                <w:rFonts w:eastAsia="Calibri"/>
                <w:spacing w:val="-4"/>
                <w:sz w:val="18"/>
                <w:lang w:eastAsia="en-US"/>
              </w:rPr>
              <w:t>от вертикали и выпучивания отдельных участков</w:t>
            </w:r>
            <w:r w:rsidRPr="00892867">
              <w:rPr>
                <w:rFonts w:eastAsia="Calibri"/>
                <w:sz w:val="18"/>
                <w:lang w:eastAsia="en-US"/>
              </w:rPr>
              <w:t xml:space="preserve"> стен, нарушения связей между отдельными конструкциями в домах со стенами из мелких блоков.</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случае выявления повреждений и нарушений, уведомление о повреждениях и нарушениях   Заказчика и совместно с ним  составление плана мероприятий по инструментальному обследованию стен и восстановлению </w:t>
            </w:r>
            <w:r w:rsidRPr="00892867">
              <w:rPr>
                <w:rFonts w:eastAsia="Calibri"/>
                <w:spacing w:val="-4"/>
                <w:sz w:val="18"/>
                <w:lang w:eastAsia="en-US"/>
              </w:rPr>
              <w:t>проектных условий их эксплуатации с последующим</w:t>
            </w:r>
            <w:r w:rsidRPr="00892867">
              <w:rPr>
                <w:rFonts w:eastAsia="Calibri"/>
                <w:sz w:val="18"/>
                <w:lang w:eastAsia="en-US"/>
              </w:rPr>
              <w:t xml:space="preserve"> выполнением этого плана мероприятий.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мероприятий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перекрытий и покрытий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1.4.1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Выявление нарушений условий эксплуатации, несанкционированных изменений конструктивного </w:t>
            </w:r>
            <w:r w:rsidRPr="00892867">
              <w:rPr>
                <w:rFonts w:eastAsia="Calibri"/>
                <w:spacing w:val="-4"/>
                <w:sz w:val="18"/>
                <w:lang w:eastAsia="en-US"/>
              </w:rPr>
              <w:t>решения, выявление прогибов, трещин и колебаний.</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мероприятий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Выявление наличия, характера и величины трещин, смещения плит одной относительно другой по высоте, отслоения защитного слоя </w:t>
            </w:r>
            <w:r w:rsidRPr="00892867">
              <w:rPr>
                <w:rFonts w:eastAsia="Calibri"/>
                <w:spacing w:val="-4"/>
                <w:sz w:val="18"/>
                <w:lang w:eastAsia="en-US"/>
              </w:rPr>
              <w:t>бетона и оголения арматуры, коррозии арматуры</w:t>
            </w:r>
            <w:r w:rsidRPr="00892867">
              <w:rPr>
                <w:rFonts w:eastAsia="Calibri"/>
                <w:sz w:val="18"/>
                <w:lang w:eastAsia="en-US"/>
              </w:rPr>
              <w:t xml:space="preserve"> в домах с перекрытиями и покрытиями из монолитного железобетона и сборных железобетонных плит.</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мероприятий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Выявление наличия, характера и величины трещин, смещения плит одной относительно другой по высоте, отслоения защитного слоя </w:t>
            </w:r>
            <w:r w:rsidRPr="00892867">
              <w:rPr>
                <w:rFonts w:eastAsia="Calibri"/>
                <w:spacing w:val="4"/>
                <w:sz w:val="18"/>
                <w:lang w:eastAsia="en-US"/>
              </w:rPr>
              <w:t>в заделке швов, следов протечек или промерзаний</w:t>
            </w:r>
            <w:r w:rsidRPr="00892867">
              <w:rPr>
                <w:rFonts w:eastAsia="Calibri"/>
                <w:sz w:val="18"/>
                <w:lang w:eastAsia="en-US"/>
              </w:rPr>
              <w:t xml:space="preserve"> на плитах </w:t>
            </w:r>
            <w:r w:rsidRPr="00892867">
              <w:rPr>
                <w:rFonts w:eastAsia="Calibri"/>
                <w:spacing w:val="-4"/>
                <w:sz w:val="18"/>
                <w:lang w:eastAsia="en-US"/>
              </w:rPr>
              <w:t xml:space="preserve">и на стенах в местах </w:t>
            </w:r>
            <w:proofErr w:type="spellStart"/>
            <w:r w:rsidRPr="00892867">
              <w:rPr>
                <w:rFonts w:eastAsia="Calibri"/>
                <w:spacing w:val="-4"/>
                <w:sz w:val="18"/>
                <w:lang w:eastAsia="en-US"/>
              </w:rPr>
              <w:t>опирания</w:t>
            </w:r>
            <w:proofErr w:type="spellEnd"/>
            <w:r w:rsidRPr="00892867">
              <w:rPr>
                <w:rFonts w:eastAsia="Calibri"/>
                <w:spacing w:val="-4"/>
                <w:sz w:val="18"/>
                <w:lang w:eastAsia="en-US"/>
              </w:rPr>
              <w:t>, отслоения защитного</w:t>
            </w:r>
            <w:r w:rsidRPr="00892867">
              <w:rPr>
                <w:rFonts w:eastAsia="Calibri"/>
                <w:sz w:val="18"/>
                <w:lang w:eastAsia="en-US"/>
              </w:rPr>
              <w:t xml:space="preserve"> слоя бетона и оголения арматуры, коррозии арматуры в домах с перекрытиями и покрытиями из сборного железобетонного настила.</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Выявление наличия, характера и величины трещин в сводах, изменений состояния кладки, коррозии </w:t>
            </w:r>
            <w:r w:rsidRPr="00892867">
              <w:rPr>
                <w:rFonts w:eastAsia="Calibri"/>
                <w:spacing w:val="-4"/>
                <w:sz w:val="18"/>
                <w:lang w:eastAsia="en-US"/>
              </w:rPr>
              <w:t>балок в домах с перекрытиями из кирпичных сводов.</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sidRPr="00892867">
              <w:rPr>
                <w:rFonts w:eastAsia="Calibri"/>
                <w:sz w:val="18"/>
                <w:lang w:eastAsia="en-US"/>
              </w:rPr>
              <w:t>опирания</w:t>
            </w:r>
            <w:proofErr w:type="spellEnd"/>
            <w:r w:rsidRPr="00892867">
              <w:rPr>
                <w:rFonts w:eastAsia="Calibri"/>
                <w:sz w:val="18"/>
                <w:lang w:eastAsia="en-US"/>
              </w:rPr>
              <w:t xml:space="preserve">, следов протечек на потолке, плотности </w:t>
            </w:r>
            <w:r w:rsidRPr="00892867">
              <w:rPr>
                <w:rFonts w:eastAsia="Calibri"/>
                <w:spacing w:val="-4"/>
                <w:sz w:val="18"/>
                <w:lang w:eastAsia="en-US"/>
              </w:rPr>
              <w:t>и влажности засыпки</w:t>
            </w:r>
            <w:r w:rsidRPr="00892867">
              <w:rPr>
                <w:rFonts w:eastAsia="Calibri"/>
                <w:sz w:val="18"/>
                <w:lang w:eastAsia="en-US"/>
              </w:rPr>
              <w:t>.</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 xml:space="preserve">Проверка состояния утеплителя, гидроизоляции </w:t>
            </w:r>
            <w:r w:rsidRPr="00892867">
              <w:rPr>
                <w:rFonts w:eastAsia="Calibri"/>
                <w:sz w:val="18"/>
                <w:lang w:eastAsia="en-US"/>
              </w:rPr>
              <w:t>и звукоизоляции, адгезии отделочных слоев к конструкциям перекрытия (покрытия).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колонн и столбов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Контроль состояния и выявление коррозии арматуры</w:t>
            </w:r>
            <w:r w:rsidRPr="00892867">
              <w:rPr>
                <w:rFonts w:eastAsia="Calibri"/>
                <w:sz w:val="18"/>
                <w:lang w:eastAsia="en-US"/>
              </w:rPr>
              <w:t xml:space="preserve"> и арматурной сетки, отслоения защитного слоя </w:t>
            </w:r>
            <w:r w:rsidRPr="00892867">
              <w:rPr>
                <w:rFonts w:eastAsia="Calibri"/>
                <w:spacing w:val="2"/>
                <w:sz w:val="18"/>
                <w:lang w:eastAsia="en-US"/>
              </w:rPr>
              <w:t>бетона, оголения арматуры и нарушения ее сцепления</w:t>
            </w:r>
            <w:r w:rsidRPr="00892867">
              <w:rPr>
                <w:rFonts w:eastAsia="Calibri"/>
                <w:sz w:val="18"/>
                <w:lang w:eastAsia="en-US"/>
              </w:rPr>
              <w:t xml:space="preserve"> с бетоном, глубоких сколов бетона, состояния металлических закладных деталей в домах со сборными и монолитными </w:t>
            </w:r>
            <w:r w:rsidRPr="00892867">
              <w:rPr>
                <w:rFonts w:eastAsia="Calibri"/>
                <w:sz w:val="18"/>
                <w:lang w:eastAsia="en-US"/>
              </w:rPr>
              <w:lastRenderedPageBreak/>
              <w:t>железобетонными колоннами.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постоянно</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1.5.3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2"/>
                <w:sz w:val="18"/>
                <w:lang w:eastAsia="en-US"/>
              </w:rPr>
              <w:t>Выявление разрушения или выпадения кирпичей,</w:t>
            </w:r>
            <w:r w:rsidRPr="00892867">
              <w:rPr>
                <w:rFonts w:eastAsia="Calibri"/>
                <w:sz w:val="18"/>
                <w:lang w:eastAsia="en-US"/>
              </w:rPr>
              <w:t xml:space="preserve"> </w:t>
            </w:r>
            <w:r w:rsidRPr="00892867">
              <w:rPr>
                <w:rFonts w:eastAsia="Calibri"/>
                <w:spacing w:val="2"/>
                <w:sz w:val="18"/>
                <w:lang w:eastAsia="en-US"/>
              </w:rPr>
              <w:t>разрывов или выдергивания стальных связей и анкеров</w:t>
            </w:r>
            <w:r w:rsidRPr="00892867">
              <w:rPr>
                <w:rFonts w:eastAsia="Calibri"/>
                <w:spacing w:val="-4"/>
                <w:sz w:val="18"/>
                <w:lang w:eastAsia="en-US"/>
              </w:rPr>
              <w:t>, повреждений кладки</w:t>
            </w:r>
            <w:r w:rsidRPr="00892867">
              <w:rPr>
                <w:rFonts w:eastAsia="Calibri"/>
                <w:sz w:val="18"/>
                <w:lang w:eastAsia="en-US"/>
              </w:rPr>
              <w:t xml:space="preserve"> под опорами балок и перемычек, раздробления камня или смещения рядов кладки по </w:t>
            </w:r>
            <w:r w:rsidRPr="00892867">
              <w:rPr>
                <w:rFonts w:eastAsia="Calibri"/>
                <w:spacing w:val="-4"/>
                <w:sz w:val="18"/>
                <w:lang w:eastAsia="en-US"/>
              </w:rPr>
              <w:t>горизонтальным швам в домах с кирпичными столбами</w:t>
            </w:r>
            <w:r w:rsidRPr="00892867">
              <w:rPr>
                <w:rFonts w:eastAsia="Calibri"/>
                <w:sz w:val="18"/>
                <w:lang w:eastAsia="en-US"/>
              </w:rPr>
              <w:t>.</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балок (ригелей) перекрытий и покрытий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Контроль состояния и выявление нарушений условий эксплуатации</w:t>
            </w:r>
            <w:r w:rsidRPr="00892867">
              <w:rPr>
                <w:rFonts w:eastAsia="Calibri"/>
                <w:sz w:val="18"/>
                <w:lang w:eastAsia="en-US"/>
              </w:rPr>
              <w:t>, несанкционированных изменений конструктивного решения, устойчивости, прогибов, колебаний и трещин.</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1.6.2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 xml:space="preserve">Выявление поверхностных отколов и отслоения </w:t>
            </w:r>
            <w:r w:rsidRPr="00892867">
              <w:rPr>
                <w:rFonts w:eastAsia="Calibri"/>
                <w:sz w:val="18"/>
                <w:lang w:eastAsia="en-US"/>
              </w:rPr>
              <w:t xml:space="preserve">защитного слоя бетона в растянутой зоне, </w:t>
            </w:r>
            <w:r w:rsidRPr="00892867">
              <w:rPr>
                <w:rFonts w:eastAsia="Calibri"/>
                <w:spacing w:val="-4"/>
                <w:sz w:val="18"/>
                <w:lang w:eastAsia="en-US"/>
              </w:rPr>
              <w:t>оголения и коррозии арматуры, крупных выбоин</w:t>
            </w:r>
            <w:r w:rsidRPr="00892867">
              <w:rPr>
                <w:rFonts w:eastAsia="Calibri"/>
                <w:sz w:val="18"/>
                <w:lang w:eastAsia="en-US"/>
              </w:rPr>
              <w:t xml:space="preserve"> и сколов бетона в сжатой зоне в домах с </w:t>
            </w:r>
            <w:r w:rsidRPr="00892867">
              <w:rPr>
                <w:rFonts w:eastAsia="Calibri"/>
                <w:spacing w:val="-4"/>
                <w:sz w:val="18"/>
                <w:lang w:eastAsia="en-US"/>
              </w:rPr>
              <w:t>монолитными и сборными железобетонными балками</w:t>
            </w:r>
            <w:r w:rsidRPr="00892867">
              <w:rPr>
                <w:rFonts w:eastAsia="Calibri"/>
                <w:sz w:val="18"/>
                <w:lang w:eastAsia="en-US"/>
              </w:rPr>
              <w:t xml:space="preserve"> перекрытий и покрытий.</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1.6.3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w:t>
            </w:r>
            <w:r w:rsidRPr="00892867">
              <w:rPr>
                <w:rFonts w:eastAsia="Calibri"/>
                <w:spacing w:val="-4"/>
                <w:sz w:val="18"/>
                <w:lang w:eastAsia="en-US"/>
              </w:rPr>
              <w:t xml:space="preserve">элементов в домах со стальными балками перекрытий </w:t>
            </w:r>
            <w:r w:rsidRPr="00892867">
              <w:rPr>
                <w:rFonts w:eastAsia="Calibri"/>
                <w:sz w:val="18"/>
                <w:lang w:eastAsia="en-US"/>
              </w:rPr>
              <w:t>и покрытий.</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крыш</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кровли (крыши) на отсутствие протечек</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rPr>
                <w:rFonts w:eastAsia="Calibri"/>
                <w:sz w:val="18"/>
                <w:lang w:eastAsia="en-US"/>
              </w:rPr>
            </w:pPr>
            <w:r w:rsidRPr="00892867">
              <w:rPr>
                <w:rFonts w:eastAsia="Calibri"/>
                <w:sz w:val="18"/>
                <w:lang w:eastAsia="en-US"/>
              </w:rPr>
              <w:t>договора, но не реже 2 раз в год</w:t>
            </w:r>
          </w:p>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pacing w:val="4"/>
                <w:sz w:val="18"/>
                <w:lang w:eastAsia="en-US"/>
              </w:rPr>
            </w:pPr>
            <w:r w:rsidRPr="00892867">
              <w:rPr>
                <w:rFonts w:eastAsia="Calibri"/>
                <w:spacing w:val="4"/>
                <w:sz w:val="18"/>
                <w:lang w:eastAsia="en-US"/>
              </w:rPr>
              <w:t>Устранение нарушений, приводящих к протечкам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w:t>
            </w:r>
            <w:proofErr w:type="spellStart"/>
            <w:r w:rsidRPr="00892867">
              <w:rPr>
                <w:rFonts w:eastAsia="Calibri"/>
                <w:sz w:val="18"/>
                <w:lang w:eastAsia="en-US"/>
              </w:rPr>
              <w:t>молниезащитных</w:t>
            </w:r>
            <w:proofErr w:type="spellEnd"/>
            <w:r w:rsidRPr="00892867">
              <w:rPr>
                <w:rFonts w:eastAsia="Calibri"/>
                <w:sz w:val="18"/>
                <w:lang w:eastAsia="en-US"/>
              </w:rPr>
              <w:t xml:space="preserve"> устройств, заземления мачт и другого оборудования, расположенного на крыше.</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деформации и повреждений несущих кровельных конструкций, антисептической </w:t>
            </w:r>
            <w:r w:rsidRPr="00892867">
              <w:rPr>
                <w:rFonts w:eastAsia="Calibri"/>
                <w:spacing w:val="2"/>
                <w:sz w:val="18"/>
                <w:lang w:eastAsia="en-US"/>
              </w:rPr>
              <w:t>и противопожарной защиты деревянных конструкций</w:t>
            </w:r>
            <w:r w:rsidRPr="00892867">
              <w:rPr>
                <w:rFonts w:eastAsia="Calibri"/>
                <w:sz w:val="18"/>
                <w:lang w:eastAsia="en-US"/>
              </w:rPr>
              <w:t>,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нарушений, приводящих к протечкам, – их устранение по согласованию  с Заказчиком.</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остальных случаях, уведомление Заказчика и совместно с ним разработка (при необходимости) плана восстановительных работ и проведение восстановительных работ разработка (при необходимости</w:t>
            </w:r>
            <w:r w:rsidRPr="00892867">
              <w:rPr>
                <w:rFonts w:eastAsia="Calibri"/>
                <w:spacing w:val="-4"/>
                <w:sz w:val="18"/>
                <w:lang w:eastAsia="en-US"/>
              </w:rPr>
              <w:t>) плана восстановительных работ и проведение вос</w:t>
            </w:r>
            <w:r w:rsidRPr="00892867">
              <w:rPr>
                <w:rFonts w:eastAsia="Calibri"/>
                <w:sz w:val="18"/>
                <w:lang w:eastAsia="en-US"/>
              </w:rPr>
              <w:t>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состояния защитных бетонных плит и ограждений, фильтрующей способности дренирующего слоя, мест </w:t>
            </w:r>
            <w:proofErr w:type="spellStart"/>
            <w:r w:rsidRPr="00892867">
              <w:rPr>
                <w:rFonts w:eastAsia="Calibri"/>
                <w:sz w:val="18"/>
                <w:lang w:eastAsia="en-US"/>
              </w:rPr>
              <w:t>опирания</w:t>
            </w:r>
            <w:proofErr w:type="spellEnd"/>
            <w:r w:rsidRPr="00892867">
              <w:rPr>
                <w:rFonts w:eastAsia="Calibri"/>
                <w:sz w:val="18"/>
                <w:lang w:eastAsia="en-US"/>
              </w:rPr>
              <w:t xml:space="preserve"> железобетонных коробов и других элементов на крышах.</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нарушений, приводящих к протечкам, – их устранение.</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остальных случаях уведомление Заказчика и совместно с ним  разработка (при необходимости) </w:t>
            </w:r>
            <w:r w:rsidRPr="00892867">
              <w:rPr>
                <w:rFonts w:eastAsia="Calibri"/>
                <w:spacing w:val="-4"/>
                <w:sz w:val="18"/>
                <w:lang w:eastAsia="en-US"/>
              </w:rPr>
              <w:t>плана восстановительных работ и проведение вос</w:t>
            </w:r>
            <w:r w:rsidRPr="00892867">
              <w:rPr>
                <w:rFonts w:eastAsia="Calibri"/>
                <w:sz w:val="18"/>
                <w:lang w:eastAsia="en-US"/>
              </w:rPr>
              <w:t>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температурно-влажностного режима и воздухообмена на чердаке.</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нарушений уведомление Заказчика и совместно с ним разработка (при необходимости) плана восстановительных работ и проведение восстановительных работ, включая утепление чердачных перекрытий, мелкий ремонт и утепление дверей, люков выхода на чердаки и крышу</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1.7.7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оборудования или устройств, предотвращающих образование наледи и сосулек  при их наличии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плана восстановительных работ (при необходимости)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1.7.8</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Осмотр потолков верхних этажей домов с совмещенными</w:t>
            </w:r>
            <w:r w:rsidRPr="00892867">
              <w:rPr>
                <w:rFonts w:eastAsia="Calibri"/>
                <w:sz w:val="18"/>
                <w:lang w:eastAsia="en-US"/>
              </w:rPr>
              <w:t xml:space="preserve"> (</w:t>
            </w:r>
            <w:proofErr w:type="spellStart"/>
            <w:r w:rsidRPr="00892867">
              <w:rPr>
                <w:rFonts w:eastAsia="Calibri"/>
                <w:spacing w:val="-4"/>
                <w:sz w:val="18"/>
                <w:lang w:eastAsia="en-US"/>
              </w:rPr>
              <w:t>бесчердачными</w:t>
            </w:r>
            <w:proofErr w:type="spellEnd"/>
            <w:r w:rsidRPr="00892867">
              <w:rPr>
                <w:rFonts w:eastAsia="Calibri"/>
                <w:spacing w:val="-4"/>
                <w:sz w:val="18"/>
                <w:lang w:eastAsia="en-US"/>
              </w:rPr>
              <w:t>) крышами для обеспечения н</w:t>
            </w:r>
            <w:r w:rsidRPr="00892867">
              <w:rPr>
                <w:rFonts w:eastAsia="Calibri"/>
                <w:sz w:val="18"/>
                <w:lang w:eastAsia="en-US"/>
              </w:rPr>
              <w:t>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нарушений, приводящих к протечкам, уведомление Заказчика и совместно с ним  их устранение.</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остальных случаях уведомление Заказчика и совместно с ним  разработка (при необходимости) </w:t>
            </w:r>
            <w:r w:rsidRPr="00892867">
              <w:rPr>
                <w:rFonts w:eastAsia="Calibri"/>
                <w:spacing w:val="-4"/>
                <w:sz w:val="18"/>
                <w:lang w:eastAsia="en-US"/>
              </w:rPr>
              <w:t>плана восстановительных работ и проведение в</w:t>
            </w:r>
            <w:r w:rsidRPr="00892867">
              <w:rPr>
                <w:rFonts w:eastAsia="Calibri"/>
                <w:sz w:val="18"/>
                <w:lang w:eastAsia="en-US"/>
              </w:rPr>
              <w:t>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и очистка кровли и водоотводящих </w:t>
            </w:r>
            <w:r w:rsidRPr="00892867">
              <w:rPr>
                <w:rFonts w:eastAsia="Calibri"/>
                <w:spacing w:val="-4"/>
                <w:sz w:val="18"/>
                <w:lang w:eastAsia="en-US"/>
              </w:rPr>
              <w:t>устройств от мусора, грязи и наледи, препятствующих</w:t>
            </w:r>
            <w:r w:rsidRPr="00892867">
              <w:rPr>
                <w:rFonts w:eastAsia="Calibri"/>
                <w:sz w:val="18"/>
                <w:lang w:eastAsia="en-US"/>
              </w:rPr>
              <w:t xml:space="preserve"> стоку дождевых и талых вод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2 раз в год</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(весной и осенью)</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1.7.10</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и очистка кровли от скопления снега, снежных навесов, сосулек и наледи в осенний, весенний и зимний периоды. </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Ограждение мест возможного схода снега (сосулек и наледи) в весеннее  время.</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 но не реже 2 раз в год</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 но не реже 2 раз в год</w:t>
            </w:r>
          </w:p>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1.7.11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и восстановление защитного </w:t>
            </w:r>
            <w:r w:rsidRPr="00892867">
              <w:rPr>
                <w:rFonts w:eastAsia="Calibri"/>
                <w:spacing w:val="-4"/>
                <w:sz w:val="18"/>
                <w:lang w:eastAsia="en-US"/>
              </w:rPr>
              <w:t>окрасочного слоя металлических элементов, окраска</w:t>
            </w:r>
            <w:r w:rsidRPr="00892867">
              <w:rPr>
                <w:rFonts w:eastAsia="Calibri"/>
                <w:sz w:val="18"/>
                <w:lang w:eastAsia="en-US"/>
              </w:rPr>
              <w:t xml:space="preserve"> металлических креплений кровель антикоррозийными защитными красками и составами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и восстановление антикоррозионного покрытия стальных связей, размещенных на крыше </w:t>
            </w:r>
            <w:r w:rsidRPr="00892867">
              <w:rPr>
                <w:rFonts w:eastAsia="Calibri"/>
                <w:spacing w:val="-4"/>
                <w:sz w:val="18"/>
                <w:lang w:eastAsia="en-US"/>
              </w:rPr>
              <w:t>и в технических помещениях металлических деталей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1.7.13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Дезинфекция, дератизация и дезинсекция чердачных помещений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1 раза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1.7.14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Закрытие чердачных дверей и металлических решеток</w:t>
            </w:r>
            <w:r w:rsidRPr="00892867">
              <w:rPr>
                <w:rFonts w:eastAsia="Calibri"/>
                <w:sz w:val="18"/>
                <w:lang w:eastAsia="en-US"/>
              </w:rPr>
              <w:t xml:space="preserve"> на замки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1.8</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лестниц</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1.8.1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деформации и повреждений </w:t>
            </w:r>
            <w:r w:rsidRPr="00892867">
              <w:rPr>
                <w:rFonts w:eastAsia="Calibri"/>
                <w:spacing w:val="-4"/>
                <w:sz w:val="18"/>
                <w:lang w:eastAsia="en-US"/>
              </w:rPr>
              <w:t xml:space="preserve">в несущих конструкциях, надежности крепления </w:t>
            </w:r>
            <w:r w:rsidRPr="00892867">
              <w:rPr>
                <w:rFonts w:eastAsia="Calibri"/>
                <w:sz w:val="18"/>
                <w:lang w:eastAsia="en-US"/>
              </w:rPr>
              <w:t>ограждений, выбоин и сколов в ступенях.</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1.8.2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proofErr w:type="gramStart"/>
            <w:r w:rsidRPr="00892867">
              <w:rPr>
                <w:rFonts w:eastAsia="Calibri"/>
                <w:sz w:val="18"/>
                <w:lang w:eastAsia="en-US"/>
              </w:rPr>
              <w:t xml:space="preserve">Выявление наличия и параметров трещин в сопряжениях маршевых плит с несущими </w:t>
            </w:r>
            <w:r w:rsidRPr="00892867">
              <w:rPr>
                <w:rFonts w:eastAsia="Calibri"/>
                <w:spacing w:val="-4"/>
                <w:sz w:val="18"/>
                <w:lang w:eastAsia="en-US"/>
              </w:rPr>
              <w:t>конструкциями, оголения и коррозии арматуры</w:t>
            </w:r>
            <w:r w:rsidRPr="00892867">
              <w:rPr>
                <w:rFonts w:eastAsia="Calibri"/>
                <w:sz w:val="18"/>
                <w:lang w:eastAsia="en-US"/>
              </w:rPr>
              <w:t xml:space="preserve">, нарушения связей в отдельных </w:t>
            </w:r>
            <w:proofErr w:type="spellStart"/>
            <w:r w:rsidRPr="00892867">
              <w:rPr>
                <w:rFonts w:eastAsia="Calibri"/>
                <w:sz w:val="18"/>
                <w:lang w:eastAsia="en-US"/>
              </w:rPr>
              <w:t>проступях</w:t>
            </w:r>
            <w:proofErr w:type="spellEnd"/>
            <w:r w:rsidRPr="00892867">
              <w:rPr>
                <w:rFonts w:eastAsia="Calibri"/>
                <w:sz w:val="18"/>
                <w:lang w:eastAsia="en-US"/>
              </w:rPr>
              <w:t xml:space="preserve"> в домах с железобетонными лестницами.</w:t>
            </w:r>
            <w:proofErr w:type="gramEnd"/>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1.8.3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прогибов несущих конструкций, нарушений </w:t>
            </w:r>
            <w:r w:rsidRPr="00892867">
              <w:rPr>
                <w:rFonts w:eastAsia="Calibri"/>
                <w:spacing w:val="-4"/>
                <w:sz w:val="18"/>
                <w:lang w:eastAsia="en-US"/>
              </w:rPr>
              <w:t xml:space="preserve">крепления </w:t>
            </w:r>
            <w:proofErr w:type="spellStart"/>
            <w:r w:rsidRPr="00892867">
              <w:rPr>
                <w:rFonts w:eastAsia="Calibri"/>
                <w:spacing w:val="-4"/>
                <w:sz w:val="18"/>
                <w:lang w:eastAsia="en-US"/>
              </w:rPr>
              <w:t>тетив</w:t>
            </w:r>
            <w:proofErr w:type="spellEnd"/>
            <w:r w:rsidRPr="00892867">
              <w:rPr>
                <w:rFonts w:eastAsia="Calibri"/>
                <w:spacing w:val="-4"/>
                <w:sz w:val="18"/>
                <w:lang w:eastAsia="en-US"/>
              </w:rPr>
              <w:t xml:space="preserve"> к балкам, поддерживающим</w:t>
            </w:r>
            <w:r w:rsidRPr="00892867">
              <w:rPr>
                <w:rFonts w:eastAsia="Calibri"/>
                <w:sz w:val="18"/>
                <w:lang w:eastAsia="en-US"/>
              </w:rPr>
              <w:t xml:space="preserve"> лестничные площадки, врубок в конструкции лестницы, а </w:t>
            </w:r>
            <w:r w:rsidRPr="00892867">
              <w:rPr>
                <w:rFonts w:eastAsia="Calibri"/>
                <w:spacing w:val="-4"/>
                <w:sz w:val="18"/>
                <w:lang w:eastAsia="en-US"/>
              </w:rPr>
              <w:t>также наличие гнили и жучков-точильщиков</w:t>
            </w:r>
            <w:r w:rsidRPr="00892867">
              <w:rPr>
                <w:rFonts w:eastAsia="Calibri"/>
                <w:sz w:val="18"/>
                <w:lang w:eastAsia="en-US"/>
              </w:rPr>
              <w:t xml:space="preserve"> в домах с деревянными лестницами.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1.8.4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состояния и обработка деревянных поверхностей антисептическими и </w:t>
            </w:r>
            <w:proofErr w:type="spellStart"/>
            <w:r w:rsidRPr="00892867">
              <w:rPr>
                <w:rFonts w:eastAsia="Calibri"/>
                <w:sz w:val="18"/>
                <w:lang w:eastAsia="en-US"/>
              </w:rPr>
              <w:t>антипереновыми</w:t>
            </w:r>
            <w:proofErr w:type="spellEnd"/>
            <w:r w:rsidRPr="00892867">
              <w:rPr>
                <w:rFonts w:eastAsia="Calibri"/>
                <w:sz w:val="18"/>
                <w:lang w:eastAsia="en-US"/>
              </w:rPr>
              <w:t xml:space="preserve"> составами в домах с деревянными лестницами.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пределах 3 – 5 лет</w:t>
            </w:r>
          </w:p>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с учетом группы</w:t>
            </w:r>
            <w:r w:rsidRPr="00892867">
              <w:rPr>
                <w:rFonts w:eastAsia="Calibri"/>
                <w:sz w:val="18"/>
                <w:lang w:eastAsia="en-US"/>
              </w:rPr>
              <w:t xml:space="preserve"> капитальности зданий, </w:t>
            </w:r>
          </w:p>
          <w:p w:rsidR="008D0DA8" w:rsidRPr="00892867" w:rsidRDefault="008D0DA8" w:rsidP="00B96E08">
            <w:pPr>
              <w:spacing w:line="276" w:lineRule="auto"/>
              <w:jc w:val="both"/>
              <w:rPr>
                <w:rFonts w:eastAsia="Calibri"/>
                <w:spacing w:val="-6"/>
                <w:sz w:val="18"/>
                <w:lang w:eastAsia="en-US"/>
              </w:rPr>
            </w:pPr>
            <w:r w:rsidRPr="00892867">
              <w:rPr>
                <w:rFonts w:eastAsia="Calibri"/>
                <w:spacing w:val="-4"/>
                <w:sz w:val="18"/>
                <w:lang w:eastAsia="en-US"/>
              </w:rPr>
              <w:t xml:space="preserve">физического </w:t>
            </w:r>
            <w:r w:rsidRPr="00892867">
              <w:rPr>
                <w:rFonts w:eastAsia="Calibri"/>
                <w:spacing w:val="-6"/>
                <w:sz w:val="18"/>
                <w:lang w:eastAsia="en-US"/>
              </w:rPr>
              <w:t>износа</w:t>
            </w:r>
          </w:p>
          <w:p w:rsidR="008D0DA8" w:rsidRPr="00892867" w:rsidRDefault="008D0DA8" w:rsidP="00B96E08">
            <w:pPr>
              <w:spacing w:line="276" w:lineRule="auto"/>
              <w:jc w:val="both"/>
              <w:rPr>
                <w:rFonts w:eastAsia="Calibri"/>
                <w:sz w:val="18"/>
                <w:lang w:eastAsia="en-US"/>
              </w:rPr>
            </w:pPr>
            <w:r w:rsidRPr="00892867">
              <w:rPr>
                <w:rFonts w:eastAsia="Calibri"/>
                <w:spacing w:val="-6"/>
                <w:sz w:val="18"/>
                <w:lang w:eastAsia="en-US"/>
              </w:rPr>
              <w:t xml:space="preserve">и местных </w:t>
            </w:r>
            <w:r w:rsidRPr="00892867">
              <w:rPr>
                <w:rFonts w:eastAsia="Calibri"/>
                <w:sz w:val="18"/>
                <w:lang w:eastAsia="en-US"/>
              </w:rPr>
              <w:t>условий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фасадов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1.9.1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нарушений отделки фасадов и их </w:t>
            </w:r>
            <w:r w:rsidRPr="00892867">
              <w:rPr>
                <w:rFonts w:eastAsia="Calibri"/>
                <w:spacing w:val="-4"/>
                <w:sz w:val="18"/>
                <w:lang w:eastAsia="en-US"/>
              </w:rPr>
              <w:t>отдельных элементов, ослабления связи отделочных</w:t>
            </w:r>
            <w:r w:rsidRPr="00892867">
              <w:rPr>
                <w:rFonts w:eastAsia="Calibri"/>
                <w:sz w:val="18"/>
                <w:lang w:eastAsia="en-US"/>
              </w:rPr>
              <w:t xml:space="preserve"> слоев со стенами, нарушений </w:t>
            </w:r>
            <w:proofErr w:type="spellStart"/>
            <w:r w:rsidRPr="00892867">
              <w:rPr>
                <w:rFonts w:eastAsia="Calibri"/>
                <w:sz w:val="18"/>
                <w:lang w:eastAsia="en-US"/>
              </w:rPr>
              <w:t>сплошности</w:t>
            </w:r>
            <w:proofErr w:type="spellEnd"/>
            <w:r w:rsidRPr="00892867">
              <w:rPr>
                <w:rFonts w:eastAsia="Calibri"/>
                <w:sz w:val="18"/>
                <w:lang w:eastAsia="en-US"/>
              </w:rPr>
              <w:t xml:space="preserve"> и герметичности наружных водостоков.</w:t>
            </w:r>
          </w:p>
          <w:p w:rsidR="008D0DA8" w:rsidRPr="00892867" w:rsidRDefault="008D0DA8" w:rsidP="00B96E08">
            <w:pPr>
              <w:autoSpaceDE w:val="0"/>
              <w:autoSpaceDN w:val="0"/>
              <w:adjustRightInd w:val="0"/>
              <w:spacing w:line="276" w:lineRule="auto"/>
              <w:jc w:val="both"/>
              <w:rPr>
                <w:rFonts w:eastAsia="Calibri"/>
                <w:sz w:val="18"/>
                <w:lang w:eastAsia="en-US"/>
              </w:rPr>
            </w:pPr>
            <w:proofErr w:type="gramStart"/>
            <w:r w:rsidRPr="00892867">
              <w:rPr>
                <w:rFonts w:eastAsia="Calibri"/>
                <w:sz w:val="18"/>
                <w:lang w:eastAsia="en-US"/>
              </w:rPr>
              <w:lastRenderedPageBreak/>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 в том числе ремонт и окраска отдельных элементов фасадов, а также герметизация стыков, заделка выбоин и трещин на поверхности блоков и панелей; укрепление, утепление, конопатка пазов и смена участков обшивки деревянных стен.</w:t>
            </w:r>
            <w:proofErr w:type="gramEnd"/>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1.9.2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и работоспособности подсветки информационных знаков, входов в подъезды (домовые знаки и т.д.).</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w:t>
            </w:r>
            <w:r w:rsidRPr="00892867">
              <w:rPr>
                <w:rFonts w:eastAsia="Calibri"/>
                <w:spacing w:val="-4"/>
                <w:sz w:val="18"/>
                <w:lang w:eastAsia="en-US"/>
              </w:rPr>
              <w:t>восстановительных работ, включая ремонт и установку</w:t>
            </w:r>
            <w:r w:rsidRPr="00892867">
              <w:rPr>
                <w:rFonts w:eastAsia="Calibri"/>
                <w:sz w:val="18"/>
                <w:lang w:eastAsia="en-US"/>
              </w:rPr>
              <w:t xml:space="preserve"> информационных знаков.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1.9.3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Выявление нарушений и эксплуатационных качеств несущих конструкций, гидроизоляции, элементов металлических ограждений на балконах, лоджиях</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и </w:t>
            </w:r>
            <w:proofErr w:type="gramStart"/>
            <w:r w:rsidRPr="00892867">
              <w:rPr>
                <w:rFonts w:eastAsia="Calibri"/>
                <w:sz w:val="18"/>
                <w:lang w:eastAsia="en-US"/>
              </w:rPr>
              <w:t>козырьках</w:t>
            </w:r>
            <w:proofErr w:type="gramEnd"/>
            <w:r w:rsidRPr="00892867">
              <w:rPr>
                <w:rFonts w:eastAsia="Calibri"/>
                <w:sz w:val="18"/>
                <w:lang w:eastAsia="en-US"/>
              </w:rPr>
              <w:t>.</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1.9.4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и восстановление или замена отдельных элементов крылец и зонтов над входами в здание, в подвалы и над балконами.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1.9.5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Контроль состояния и восстановление плотности</w:t>
            </w:r>
            <w:r w:rsidRPr="00892867">
              <w:rPr>
                <w:rFonts w:eastAsia="Calibri"/>
                <w:sz w:val="18"/>
                <w:lang w:eastAsia="en-US"/>
              </w:rPr>
              <w:t xml:space="preserve"> </w:t>
            </w:r>
            <w:r w:rsidRPr="00892867">
              <w:rPr>
                <w:rFonts w:eastAsia="Calibri"/>
                <w:spacing w:val="-4"/>
                <w:sz w:val="18"/>
                <w:lang w:eastAsia="en-US"/>
              </w:rPr>
              <w:t xml:space="preserve">притворов входных дверей, самозакрывающихся устройств (доводчики, пружины), ограничителей </w:t>
            </w:r>
            <w:r w:rsidRPr="00892867">
              <w:rPr>
                <w:rFonts w:eastAsia="Calibri"/>
                <w:sz w:val="18"/>
                <w:lang w:eastAsia="en-US"/>
              </w:rPr>
              <w:t>хода дверей (остановы).</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 включая укрепление, утепление и мелкий ремонт входных дверей, а также установку пружин на них и самозакрывающихся устройствах.</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1.9.6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2"/>
                <w:sz w:val="18"/>
                <w:lang w:eastAsia="en-US"/>
              </w:rPr>
              <w:t>Проверка и очистка выступающих элементов фасадов</w:t>
            </w:r>
            <w:r w:rsidRPr="00892867">
              <w:rPr>
                <w:rFonts w:eastAsia="Calibri"/>
                <w:sz w:val="18"/>
                <w:lang w:eastAsia="en-US"/>
              </w:rPr>
              <w:t xml:space="preserve"> от скопления снега, снежных навесов, сосулек и наледи в осенний, весенний и зимний периоды.</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val="en-US"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перегородок в помещениях,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1.10.1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w:t>
            </w:r>
            <w:r w:rsidRPr="00892867">
              <w:rPr>
                <w:rFonts w:eastAsia="Calibri"/>
                <w:spacing w:val="-4"/>
                <w:sz w:val="18"/>
                <w:lang w:eastAsia="en-US"/>
              </w:rPr>
              <w:t>приборов и прохождения различных трубопроводов.</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1.10.2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звукоизоляции и огнезащиты.</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 xml:space="preserve">Работы, выполняемые в целях надлежащего содержания </w:t>
            </w:r>
            <w:r w:rsidRPr="00892867">
              <w:rPr>
                <w:rFonts w:eastAsia="Calibri"/>
                <w:b/>
                <w:i/>
                <w:spacing w:val="-4"/>
                <w:sz w:val="18"/>
                <w:lang w:eastAsia="en-US"/>
              </w:rPr>
              <w:t xml:space="preserve">внутренней отделки помещений, относящихся </w:t>
            </w:r>
            <w:r w:rsidRPr="00892867">
              <w:rPr>
                <w:rFonts w:eastAsia="Calibri"/>
                <w:b/>
                <w:i/>
                <w:sz w:val="18"/>
                <w:lang w:eastAsia="en-US"/>
              </w:rPr>
              <w:t>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состояния внутренней отделки.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угрозы обрушения отделочных слоев или нарушения защитных свойств отделки по отношению к несущим конструкциям и инженерному оборудованию уведомление Заказчика и совместно с ним  устранение выявленных нарушений.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полов помещений,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1.12.1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состояния основания и поверхностного слоя полов.</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оконных и дверных заполнений помещений, относящихся к общему имуществу</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rPr>
          <w:trHeight w:val="1611"/>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1.13.1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 xml:space="preserve">Проверка целостности оконных и дверных заполнений, плотности притворов, механической прочности и работоспособности фурнитуры </w:t>
            </w:r>
            <w:r w:rsidRPr="00892867">
              <w:rPr>
                <w:rFonts w:eastAsia="Calibri"/>
                <w:sz w:val="18"/>
                <w:lang w:eastAsia="en-US"/>
              </w:rPr>
              <w:t>элементов оконных и дверных заполнений.</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В случае выявления нарушений в отопительный период (с сентября по май) проведение ремонта,</w:t>
            </w:r>
            <w:r w:rsidRPr="00892867">
              <w:rPr>
                <w:rFonts w:eastAsia="Calibri"/>
                <w:sz w:val="18"/>
                <w:lang w:eastAsia="en-US"/>
              </w:rPr>
              <w:t xml:space="preserve"> включая утепление оконных проемов и замену разбитых стекол.</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остальных случаях уведомление Заказчика и совместно с ним  разработка (при необходимости) плана </w:t>
            </w:r>
            <w:r w:rsidRPr="00892867">
              <w:rPr>
                <w:rFonts w:eastAsia="Calibri"/>
                <w:spacing w:val="-4"/>
                <w:sz w:val="18"/>
                <w:lang w:eastAsia="en-US"/>
              </w:rPr>
              <w:t>восстановительных работ и проведение восстановительных</w:t>
            </w:r>
            <w:r w:rsidRPr="00892867">
              <w:rPr>
                <w:rFonts w:eastAsia="Calibri"/>
                <w:sz w:val="18"/>
                <w:lang w:eastAsia="en-US"/>
              </w:rPr>
              <w:t xml:space="preserve">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sz w:val="18"/>
                <w:lang w:eastAsia="en-US"/>
              </w:rPr>
            </w:pPr>
            <w:r w:rsidRPr="00892867">
              <w:rPr>
                <w:rFonts w:eastAsia="Calibri"/>
                <w:b/>
                <w:sz w:val="18"/>
                <w:lang w:eastAsia="en-US"/>
              </w:rPr>
              <w:t>Работы, необходимые для надлежащего содержания оборудования и систем инженерно-технического обеспечения,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мусоропроводов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технического состояния и работоспособности элементов мусоропровода.</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При выявлении засоров – их устранение.</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При выявлении повреждений и нарушений уведомление Заказчика и совместно с ним </w:t>
            </w:r>
            <w:r w:rsidRPr="00892867">
              <w:rPr>
                <w:rFonts w:eastAsia="Calibri"/>
                <w:spacing w:val="-4"/>
                <w:sz w:val="18"/>
                <w:lang w:eastAsia="en-US"/>
              </w:rPr>
              <w:t>разработка (при необходимости) плана восстановительных</w:t>
            </w:r>
            <w:r w:rsidRPr="00892867">
              <w:rPr>
                <w:rFonts w:eastAsia="Calibri"/>
                <w:sz w:val="18"/>
                <w:lang w:eastAsia="en-US"/>
              </w:rPr>
              <w:t xml:space="preserve"> работ и проведение восстановительных работ, включая восстановление работоспособности </w:t>
            </w:r>
            <w:r w:rsidRPr="00892867">
              <w:rPr>
                <w:rFonts w:eastAsia="Calibri"/>
                <w:spacing w:val="-4"/>
                <w:sz w:val="18"/>
                <w:lang w:eastAsia="en-US"/>
              </w:rPr>
              <w:t xml:space="preserve">вентиляционных и промывочных </w:t>
            </w:r>
            <w:r w:rsidRPr="00892867">
              <w:rPr>
                <w:rFonts w:eastAsia="Calibri"/>
                <w:spacing w:val="4"/>
                <w:sz w:val="18"/>
                <w:lang w:eastAsia="en-US"/>
              </w:rPr>
              <w:t>устройств мусоропроводов,</w:t>
            </w:r>
            <w:r w:rsidRPr="00892867">
              <w:rPr>
                <w:rFonts w:eastAsia="Calibri"/>
                <w:sz w:val="18"/>
                <w:lang w:eastAsia="en-US"/>
              </w:rPr>
              <w:t xml:space="preserve"> крышек мусороприемных клапанов и шиберных устройств.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еженедельно</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Удаление мусора из </w:t>
            </w:r>
            <w:proofErr w:type="spellStart"/>
            <w:r w:rsidRPr="00892867">
              <w:rPr>
                <w:rFonts w:eastAsia="Calibri"/>
                <w:sz w:val="18"/>
                <w:lang w:eastAsia="en-US"/>
              </w:rPr>
              <w:t>мусоросборных</w:t>
            </w:r>
            <w:proofErr w:type="spellEnd"/>
            <w:r w:rsidRPr="00892867">
              <w:rPr>
                <w:rFonts w:eastAsia="Calibri"/>
                <w:sz w:val="18"/>
                <w:lang w:eastAsia="en-US"/>
              </w:rPr>
              <w:t xml:space="preserve"> камер.</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6"/>
                <w:sz w:val="18"/>
                <w:lang w:eastAsia="en-US"/>
              </w:rPr>
            </w:pPr>
            <w:r w:rsidRPr="00892867">
              <w:rPr>
                <w:rFonts w:eastAsia="Calibri"/>
                <w:sz w:val="18"/>
                <w:lang w:eastAsia="en-US"/>
              </w:rPr>
              <w:t xml:space="preserve">Ежедневно </w:t>
            </w:r>
            <w:r w:rsidRPr="00892867">
              <w:rPr>
                <w:rFonts w:eastAsia="Calibri"/>
                <w:spacing w:val="-6"/>
                <w:sz w:val="18"/>
                <w:lang w:eastAsia="en-US"/>
              </w:rPr>
              <w:t>в течение</w:t>
            </w:r>
          </w:p>
          <w:p w:rsidR="008D0DA8" w:rsidRPr="00892867" w:rsidRDefault="008D0DA8" w:rsidP="00B96E08">
            <w:pPr>
              <w:spacing w:line="276" w:lineRule="auto"/>
              <w:jc w:val="both"/>
              <w:rPr>
                <w:rFonts w:eastAsia="Calibri"/>
                <w:sz w:val="18"/>
                <w:lang w:eastAsia="en-US"/>
              </w:rPr>
            </w:pPr>
            <w:r w:rsidRPr="00892867">
              <w:rPr>
                <w:rFonts w:eastAsia="Calibri"/>
                <w:spacing w:val="-6"/>
                <w:sz w:val="18"/>
                <w:lang w:eastAsia="en-US"/>
              </w:rPr>
              <w:t xml:space="preserve">недели, </w:t>
            </w:r>
            <w:r w:rsidRPr="00892867">
              <w:rPr>
                <w:rFonts w:eastAsia="Calibri"/>
                <w:sz w:val="18"/>
                <w:lang w:eastAsia="en-US"/>
              </w:rPr>
              <w:t>за исключением одного выходного дня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и праздничных дней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Чистка, промывка и дезинфекция загрузочных клапанов стволов мусоропроводов, </w:t>
            </w:r>
            <w:proofErr w:type="spellStart"/>
            <w:r w:rsidRPr="00892867">
              <w:rPr>
                <w:rFonts w:eastAsia="Calibri"/>
                <w:sz w:val="18"/>
                <w:lang w:eastAsia="en-US"/>
              </w:rPr>
              <w:t>мусоросборной</w:t>
            </w:r>
            <w:proofErr w:type="spellEnd"/>
            <w:r w:rsidRPr="00892867">
              <w:rPr>
                <w:rFonts w:eastAsia="Calibri"/>
                <w:sz w:val="18"/>
                <w:lang w:eastAsia="en-US"/>
              </w:rPr>
              <w:t xml:space="preserve"> камеры и ее оборудования, а также сменных мусоросборников.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месяц</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 xml:space="preserve">Работы, выполняемые в целях надлежащего </w:t>
            </w:r>
            <w:r w:rsidRPr="00892867">
              <w:rPr>
                <w:rFonts w:eastAsia="Calibri"/>
                <w:b/>
                <w:i/>
                <w:spacing w:val="-4"/>
                <w:sz w:val="18"/>
                <w:lang w:eastAsia="en-US"/>
              </w:rPr>
              <w:t xml:space="preserve">содержания систем вентиляции и </w:t>
            </w:r>
            <w:proofErr w:type="spellStart"/>
            <w:r w:rsidRPr="00892867">
              <w:rPr>
                <w:rFonts w:eastAsia="Calibri"/>
                <w:b/>
                <w:i/>
                <w:spacing w:val="-4"/>
                <w:sz w:val="18"/>
                <w:lang w:eastAsia="en-US"/>
              </w:rPr>
              <w:t>дымоудаления</w:t>
            </w:r>
            <w:proofErr w:type="spellEnd"/>
            <w:r w:rsidRPr="00892867">
              <w:rPr>
                <w:rFonts w:eastAsia="Calibri"/>
                <w:b/>
                <w:i/>
                <w:spacing w:val="-4"/>
                <w:sz w:val="18"/>
                <w:lang w:eastAsia="en-US"/>
              </w:rPr>
              <w:t>.</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Техническое обслуживание и управление оборудованием систем вентиляции и </w:t>
            </w:r>
            <w:proofErr w:type="spellStart"/>
            <w:r w:rsidRPr="00892867">
              <w:rPr>
                <w:rFonts w:eastAsia="Calibri"/>
                <w:sz w:val="18"/>
                <w:lang w:eastAsia="en-US"/>
              </w:rPr>
              <w:t>дымоудаления</w:t>
            </w:r>
            <w:proofErr w:type="spellEnd"/>
            <w:r w:rsidRPr="00892867">
              <w:rPr>
                <w:rFonts w:eastAsia="Calibri"/>
                <w:sz w:val="18"/>
                <w:lang w:eastAsia="en-US"/>
              </w:rPr>
              <w:t>, определение работоспособности оборудования и элементов систем.</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выявление и устранение причин недопустимых вибраций и шума при работе вентиляционной установки.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 xml:space="preserve">Устранение </w:t>
            </w:r>
            <w:proofErr w:type="spellStart"/>
            <w:r w:rsidRPr="00892867">
              <w:rPr>
                <w:rFonts w:eastAsia="Calibri"/>
                <w:spacing w:val="-4"/>
                <w:sz w:val="18"/>
                <w:lang w:eastAsia="en-US"/>
              </w:rPr>
              <w:t>неплотностей</w:t>
            </w:r>
            <w:proofErr w:type="spellEnd"/>
            <w:r w:rsidRPr="00892867">
              <w:rPr>
                <w:rFonts w:eastAsia="Calibri"/>
                <w:spacing w:val="-4"/>
                <w:sz w:val="18"/>
                <w:lang w:eastAsia="en-US"/>
              </w:rPr>
              <w:t xml:space="preserve"> в вентиляционных каналах и шахтах, устранение засоров в каналах</w:t>
            </w:r>
            <w:r w:rsidRPr="00892867">
              <w:rPr>
                <w:rFonts w:eastAsia="Calibri"/>
                <w:sz w:val="18"/>
                <w:lang w:eastAsia="en-US"/>
              </w:rPr>
              <w:t xml:space="preserve">, устранение неисправностей шиберов и </w:t>
            </w:r>
            <w:proofErr w:type="gramStart"/>
            <w:r w:rsidRPr="00892867">
              <w:rPr>
                <w:rFonts w:eastAsia="Calibri"/>
                <w:sz w:val="18"/>
                <w:lang w:eastAsia="en-US"/>
              </w:rPr>
              <w:t>дроссель-клапанов</w:t>
            </w:r>
            <w:proofErr w:type="gramEnd"/>
            <w:r w:rsidRPr="00892867">
              <w:rPr>
                <w:rFonts w:eastAsia="Calibri"/>
                <w:sz w:val="18"/>
                <w:lang w:eastAsia="en-US"/>
              </w:rPr>
              <w:t xml:space="preserve"> в вытяжных шахтах, зонтов над шахтами и дефлекторов, замена дефективных вытяжных решеток и их креплений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val="en-US"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Устранение выявленных нарушений и неисправностей </w:t>
            </w:r>
            <w:r w:rsidRPr="00892867">
              <w:rPr>
                <w:rFonts w:eastAsia="Calibri"/>
                <w:spacing w:val="-4"/>
                <w:sz w:val="18"/>
                <w:lang w:eastAsia="en-US"/>
              </w:rPr>
              <w:t xml:space="preserve">систем </w:t>
            </w:r>
            <w:proofErr w:type="spellStart"/>
            <w:r w:rsidRPr="00892867">
              <w:rPr>
                <w:rFonts w:eastAsia="Calibri"/>
                <w:spacing w:val="-4"/>
                <w:sz w:val="18"/>
                <w:lang w:eastAsia="en-US"/>
              </w:rPr>
              <w:t>дымоудаления</w:t>
            </w:r>
            <w:proofErr w:type="spellEnd"/>
            <w:r w:rsidRPr="00892867">
              <w:rPr>
                <w:rFonts w:eastAsia="Calibri"/>
                <w:spacing w:val="-4"/>
                <w:sz w:val="18"/>
                <w:lang w:eastAsia="en-US"/>
              </w:rPr>
              <w:t xml:space="preserve"> и вентиляции, способных </w:t>
            </w:r>
            <w:r w:rsidRPr="00892867">
              <w:rPr>
                <w:rFonts w:eastAsia="Calibri"/>
                <w:sz w:val="18"/>
                <w:lang w:eastAsia="en-US"/>
              </w:rPr>
              <w:t>повлечь скопление газа в помещениях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Контроль и обеспечение исправного состояния систем автоматического </w:t>
            </w:r>
            <w:proofErr w:type="spellStart"/>
            <w:r w:rsidRPr="00892867">
              <w:rPr>
                <w:rFonts w:eastAsia="Calibri"/>
                <w:sz w:val="18"/>
                <w:lang w:eastAsia="en-US"/>
              </w:rPr>
              <w:t>дымоудаления</w:t>
            </w:r>
            <w:proofErr w:type="spellEnd"/>
            <w:r w:rsidRPr="00892867">
              <w:rPr>
                <w:rFonts w:eastAsia="Calibri"/>
                <w:sz w:val="18"/>
                <w:lang w:eastAsia="en-US"/>
              </w:rPr>
              <w:t>.</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и нарушений уведомление Заказчика и совместно с ним, разработка (при необходимости)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Контроль состояния и восстановление антикоррозионной </w:t>
            </w:r>
            <w:r w:rsidRPr="00892867">
              <w:rPr>
                <w:rFonts w:eastAsia="Calibri"/>
                <w:spacing w:val="-4"/>
                <w:sz w:val="18"/>
                <w:lang w:eastAsia="en-US"/>
              </w:rPr>
              <w:t xml:space="preserve">окраски металлических вытяжных каналов, </w:t>
            </w:r>
            <w:r w:rsidRPr="00892867">
              <w:rPr>
                <w:rFonts w:eastAsia="Calibri"/>
                <w:sz w:val="18"/>
                <w:lang w:eastAsia="en-US"/>
              </w:rPr>
              <w:t>труб, поддонов и дефлекторов.</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случае выявления повреждений </w:t>
            </w:r>
            <w:r w:rsidRPr="00892867">
              <w:rPr>
                <w:rFonts w:eastAsia="Calibri"/>
                <w:spacing w:val="-4"/>
                <w:sz w:val="18"/>
                <w:lang w:eastAsia="en-US"/>
              </w:rPr>
              <w:t xml:space="preserve">и нарушений </w:t>
            </w:r>
            <w:r w:rsidRPr="00892867">
              <w:rPr>
                <w:rFonts w:eastAsia="Calibri"/>
                <w:sz w:val="18"/>
                <w:lang w:eastAsia="en-US"/>
              </w:rPr>
              <w:t>уведомление Заказчика и совместно с ним,</w:t>
            </w:r>
            <w:r w:rsidRPr="00892867">
              <w:rPr>
                <w:rFonts w:eastAsia="Calibri"/>
                <w:spacing w:val="-4"/>
                <w:sz w:val="18"/>
                <w:lang w:eastAsia="en-US"/>
              </w:rPr>
              <w:t xml:space="preserve"> разработка (при необходимости)</w:t>
            </w:r>
            <w:r w:rsidRPr="00892867">
              <w:rPr>
                <w:rFonts w:eastAsia="Calibri"/>
                <w:sz w:val="18"/>
                <w:lang w:eastAsia="en-US"/>
              </w:rPr>
              <w:t xml:space="preserve"> плана восстановительных работ и проведение восстановительных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pacing w:val="-4"/>
                <w:sz w:val="18"/>
                <w:lang w:eastAsia="en-US"/>
              </w:rPr>
              <w:t>Работы, выполняемые для надлежащего содержания</w:t>
            </w:r>
            <w:r w:rsidRPr="00892867">
              <w:rPr>
                <w:rFonts w:eastAsia="Calibri"/>
                <w:b/>
                <w:i/>
                <w:sz w:val="18"/>
                <w:lang w:eastAsia="en-US"/>
              </w:rPr>
              <w:t xml:space="preserve"> систем водоснабжения (холодного </w:t>
            </w:r>
            <w:r w:rsidRPr="00892867">
              <w:rPr>
                <w:rFonts w:eastAsia="Calibri"/>
                <w:b/>
                <w:i/>
                <w:spacing w:val="-4"/>
                <w:sz w:val="18"/>
                <w:lang w:eastAsia="en-US"/>
              </w:rPr>
              <w:t>и горячего) и водоотведения в многоквартирных домах с холодным</w:t>
            </w:r>
            <w:r w:rsidRPr="00892867">
              <w:rPr>
                <w:rFonts w:eastAsia="Calibri"/>
                <w:b/>
                <w:i/>
                <w:sz w:val="18"/>
                <w:lang w:eastAsia="en-US"/>
              </w:rPr>
              <w:t xml:space="preserve"> и горячим водоснабжением, водоотведением</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параметров теплоносителя и воды (давления, температуры, расхода)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Принятие мер к восстановлению требуемых параметров отопления и водоснабжения, а также герметичности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контрольно-измерительных приборов (манометров, термометров и т.п.)</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2.3.5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Замена неисправных контрольно-измерительных приборов (манометров, термометров и т.п.)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Восстановление работоспособности (ремонт)</w:t>
            </w:r>
            <w:r w:rsidRPr="00892867">
              <w:rPr>
                <w:rFonts w:eastAsia="Calibri"/>
                <w:sz w:val="18"/>
                <w:lang w:eastAsia="en-US"/>
              </w:rPr>
              <w:t xml:space="preserve"> </w:t>
            </w:r>
            <w:r w:rsidRPr="00892867">
              <w:rPr>
                <w:rFonts w:eastAsia="Calibri"/>
                <w:spacing w:val="2"/>
                <w:sz w:val="18"/>
                <w:lang w:eastAsia="en-US"/>
              </w:rPr>
              <w:t>оборудования и водоразборных приборов (смесителей,</w:t>
            </w:r>
            <w:r w:rsidRPr="00892867">
              <w:rPr>
                <w:rFonts w:eastAsia="Calibri"/>
                <w:sz w:val="18"/>
                <w:lang w:eastAsia="en-US"/>
              </w:rPr>
              <w:t xml:space="preserve"> кранов и т.п.), относящихся к общему имуществу. При необходимости замена производится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proofErr w:type="gramStart"/>
            <w:r w:rsidRPr="00892867">
              <w:rPr>
                <w:rFonts w:eastAsia="Calibri"/>
                <w:sz w:val="18"/>
                <w:lang w:eastAsia="en-US"/>
              </w:rPr>
              <w:t>п</w:t>
            </w:r>
            <w:proofErr w:type="gramEnd"/>
            <w:r w:rsidRPr="00892867">
              <w:rPr>
                <w:rFonts w:eastAsia="Calibri"/>
                <w:sz w:val="18"/>
                <w:lang w:eastAsia="en-US"/>
              </w:rPr>
              <w:t>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Контроль состояния участков трубопроводов, </w:t>
            </w:r>
            <w:r w:rsidRPr="00892867">
              <w:rPr>
                <w:rFonts w:eastAsia="Calibri"/>
                <w:spacing w:val="2"/>
                <w:sz w:val="18"/>
                <w:lang w:eastAsia="en-US"/>
              </w:rPr>
              <w:t>элементов внутренней канализации, канализационных</w:t>
            </w:r>
            <w:r w:rsidRPr="00892867">
              <w:rPr>
                <w:rFonts w:eastAsia="Calibri"/>
                <w:sz w:val="18"/>
                <w:lang w:eastAsia="en-US"/>
              </w:rPr>
              <w:t xml:space="preserve"> вытяжек, внутреннего водостока, дренажных систем и дворовой канализации, а также соединительных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Восстановление герметичности участков трубопроводов и соединительных элементов в случае их разгерметизации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2.3.9</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Восстановление исправности элементов </w:t>
            </w:r>
            <w:r w:rsidRPr="00892867">
              <w:rPr>
                <w:rFonts w:eastAsia="Calibri"/>
                <w:spacing w:val="-4"/>
                <w:sz w:val="18"/>
                <w:lang w:eastAsia="en-US"/>
              </w:rPr>
              <w:t xml:space="preserve">внутренней </w:t>
            </w:r>
            <w:r w:rsidRPr="00892867">
              <w:rPr>
                <w:rFonts w:eastAsia="Calibri"/>
                <w:spacing w:val="2"/>
                <w:sz w:val="18"/>
                <w:lang w:eastAsia="en-US"/>
              </w:rPr>
              <w:t>канализации, канализационных вытяжек, внутреннего водостока</w:t>
            </w:r>
            <w:r w:rsidRPr="00892867">
              <w:rPr>
                <w:rFonts w:eastAsia="Calibri"/>
                <w:sz w:val="18"/>
                <w:lang w:eastAsia="en-US"/>
              </w:rPr>
              <w:t>, дренажных систем и дворовой канализации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Переключение в целях надежной эксплуатации режимов работы внутреннего водостока, гидравлического затвора внутреннего водостока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Промывка участков водопровода после выполнения ремонтно-строительных работ на водопроводе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Очистка и промывка водонапорных баков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и обеспечение работоспособности местных локальных очистных сооружений (септики) и дворовых туалетов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Дезинфекция септиков и дворовых туалетов, находящихся на земельном участке, на котором расположен многоквартирный дом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квартал</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2.3.15</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Прочистка ливневой канализации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но не реже 1 раза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Промывка систем водоснабжения для удаления </w:t>
            </w:r>
            <w:proofErr w:type="spellStart"/>
            <w:r w:rsidRPr="00892867">
              <w:rPr>
                <w:rFonts w:eastAsia="Calibri"/>
                <w:sz w:val="18"/>
                <w:lang w:eastAsia="en-US"/>
              </w:rPr>
              <w:t>накипно</w:t>
            </w:r>
            <w:proofErr w:type="spellEnd"/>
            <w:r w:rsidRPr="00892867">
              <w:rPr>
                <w:rFonts w:eastAsia="Calibri"/>
                <w:sz w:val="18"/>
                <w:lang w:eastAsia="en-US"/>
              </w:rPr>
              <w:t>-коррозионных отложений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Ежегодно </w:t>
            </w:r>
            <w:r w:rsidRPr="00892867">
              <w:rPr>
                <w:rFonts w:eastAsia="Calibri"/>
                <w:spacing w:val="6"/>
                <w:sz w:val="18"/>
                <w:lang w:eastAsia="en-US"/>
              </w:rPr>
              <w:t xml:space="preserve">после окончания </w:t>
            </w:r>
            <w:r w:rsidRPr="00892867">
              <w:rPr>
                <w:rFonts w:eastAsia="Calibri"/>
                <w:sz w:val="18"/>
                <w:lang w:eastAsia="en-US"/>
              </w:rPr>
              <w:t>отопительного</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периода, </w:t>
            </w:r>
            <w:r w:rsidRPr="00892867">
              <w:rPr>
                <w:rFonts w:eastAsia="Calibri"/>
                <w:spacing w:val="2"/>
                <w:sz w:val="18"/>
                <w:lang w:eastAsia="en-US"/>
              </w:rPr>
              <w:t xml:space="preserve">а также при текущем </w:t>
            </w:r>
            <w:r w:rsidRPr="00892867">
              <w:rPr>
                <w:rFonts w:eastAsia="Calibri"/>
                <w:sz w:val="18"/>
                <w:lang w:eastAsia="en-US"/>
              </w:rPr>
              <w:t>ремонте с заменой труб</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2.3.17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Проведение пробных пусконаладочных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Ежегодно после окончания отопительного периода, а также при текущем ремонте с заменой труб</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систем отопления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параметров теплоносителя (давления, температуры, расхода)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Принятие мер к восстановлению требуемых параметров отопления, а также герметичности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контрольно-измерительных приборов (манометров, термометров и т.п.)</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Замена неисправных контрольно-измерительных приборов (манометров, термометров и т.п.)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Восстановление работоспособности (ремонт) оборудования и отопительных приборов</w:t>
            </w:r>
            <w:r w:rsidRPr="00892867">
              <w:rPr>
                <w:rFonts w:eastAsia="Calibri"/>
                <w:sz w:val="18"/>
                <w:lang w:eastAsia="en-US"/>
              </w:rPr>
              <w:t>, относящихся к общему имуществу. При необходимости замена производится по согласованию с Заказчиком и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proofErr w:type="gramStart"/>
            <w:r w:rsidRPr="00892867">
              <w:rPr>
                <w:rFonts w:eastAsia="Calibri"/>
                <w:spacing w:val="-8"/>
                <w:sz w:val="18"/>
                <w:lang w:eastAsia="en-US"/>
              </w:rPr>
              <w:t>н</w:t>
            </w:r>
            <w:proofErr w:type="gramEnd"/>
            <w:r w:rsidRPr="00892867">
              <w:rPr>
                <w:rFonts w:eastAsia="Calibri"/>
                <w:spacing w:val="-8"/>
                <w:sz w:val="18"/>
                <w:lang w:eastAsia="en-US"/>
              </w:rPr>
              <w:t>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2.4.7</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6"/>
                <w:sz w:val="18"/>
                <w:lang w:eastAsia="en-US"/>
              </w:rPr>
              <w:t>Промывка централизованных систем теплоснабжения</w:t>
            </w:r>
            <w:r w:rsidRPr="00892867">
              <w:rPr>
                <w:rFonts w:eastAsia="Calibri"/>
                <w:sz w:val="18"/>
                <w:lang w:eastAsia="en-US"/>
              </w:rPr>
              <w:t xml:space="preserve"> для удаления </w:t>
            </w:r>
            <w:proofErr w:type="spellStart"/>
            <w:r w:rsidRPr="00892867">
              <w:rPr>
                <w:rFonts w:eastAsia="Calibri"/>
                <w:sz w:val="18"/>
                <w:lang w:eastAsia="en-US"/>
              </w:rPr>
              <w:t>накипно</w:t>
            </w:r>
            <w:proofErr w:type="spellEnd"/>
            <w:r w:rsidRPr="00892867">
              <w:rPr>
                <w:rFonts w:eastAsia="Calibri"/>
                <w:sz w:val="18"/>
                <w:lang w:eastAsia="en-US"/>
              </w:rPr>
              <w:t>-коррозионных отложений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Ежегодно после окончания отопительного периода, а также при текущем ремонте с заменой труб</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2.4.9</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Проведение пробных пусконаладочных работ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Ежегодно после </w:t>
            </w:r>
            <w:r w:rsidRPr="00892867">
              <w:rPr>
                <w:rFonts w:eastAsia="Calibri"/>
                <w:sz w:val="18"/>
                <w:lang w:eastAsia="en-US"/>
              </w:rPr>
              <w:lastRenderedPageBreak/>
              <w:t xml:space="preserve">окончания отопительного периода, а также при </w:t>
            </w:r>
            <w:proofErr w:type="gramStart"/>
            <w:r w:rsidRPr="00892867">
              <w:rPr>
                <w:rFonts w:eastAsia="Calibri"/>
                <w:sz w:val="18"/>
                <w:lang w:eastAsia="en-US"/>
              </w:rPr>
              <w:t>текущем</w:t>
            </w:r>
            <w:proofErr w:type="gramEnd"/>
          </w:p>
          <w:p w:rsidR="008D0DA8" w:rsidRPr="00892867" w:rsidRDefault="008D0DA8" w:rsidP="00B96E08">
            <w:pPr>
              <w:spacing w:line="276" w:lineRule="auto"/>
              <w:jc w:val="both"/>
              <w:rPr>
                <w:rFonts w:eastAsia="Calibri"/>
                <w:sz w:val="18"/>
                <w:lang w:eastAsia="en-US"/>
              </w:rPr>
            </w:pPr>
            <w:proofErr w:type="gramStart"/>
            <w:r w:rsidRPr="00892867">
              <w:rPr>
                <w:rFonts w:eastAsia="Calibri"/>
                <w:sz w:val="18"/>
                <w:lang w:eastAsia="en-US"/>
              </w:rPr>
              <w:t>ремонте</w:t>
            </w:r>
            <w:proofErr w:type="gramEnd"/>
            <w:r w:rsidRPr="00892867">
              <w:rPr>
                <w:rFonts w:eastAsia="Calibri"/>
                <w:sz w:val="18"/>
                <w:lang w:eastAsia="en-US"/>
              </w:rPr>
              <w:t xml:space="preserve"> с заменой труб</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lastRenderedPageBreak/>
              <w:t>2.4.10</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Удаление воздуха из системы отопления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Ежегодно после окончания отопительного периода, а также при </w:t>
            </w:r>
            <w:proofErr w:type="gramStart"/>
            <w:r w:rsidRPr="00892867">
              <w:rPr>
                <w:rFonts w:eastAsia="Calibri"/>
                <w:sz w:val="18"/>
                <w:lang w:eastAsia="en-US"/>
              </w:rPr>
              <w:t>текущем</w:t>
            </w:r>
            <w:proofErr w:type="gramEnd"/>
          </w:p>
          <w:p w:rsidR="008D0DA8" w:rsidRPr="00892867" w:rsidRDefault="008D0DA8" w:rsidP="00B96E08">
            <w:pPr>
              <w:spacing w:line="276" w:lineRule="auto"/>
              <w:jc w:val="both"/>
              <w:rPr>
                <w:rFonts w:eastAsia="Calibri"/>
                <w:sz w:val="18"/>
                <w:lang w:eastAsia="en-US"/>
              </w:rPr>
            </w:pPr>
            <w:proofErr w:type="gramStart"/>
            <w:r w:rsidRPr="00892867">
              <w:rPr>
                <w:rFonts w:eastAsia="Calibri"/>
                <w:sz w:val="18"/>
                <w:lang w:eastAsia="en-US"/>
              </w:rPr>
              <w:t>ремонте</w:t>
            </w:r>
            <w:proofErr w:type="gramEnd"/>
            <w:r w:rsidRPr="00892867">
              <w:rPr>
                <w:rFonts w:eastAsia="Calibri"/>
                <w:sz w:val="18"/>
                <w:lang w:eastAsia="en-US"/>
              </w:rPr>
              <w:t xml:space="preserve"> с заменой труб</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 xml:space="preserve">Работы, выполняемые в целях надлежащего </w:t>
            </w:r>
            <w:r w:rsidRPr="00892867">
              <w:rPr>
                <w:rFonts w:eastAsia="Calibri"/>
                <w:b/>
                <w:i/>
                <w:spacing w:val="-4"/>
                <w:sz w:val="18"/>
                <w:lang w:eastAsia="en-US"/>
              </w:rPr>
              <w:t xml:space="preserve">содержания электро- и телекоммуникационного </w:t>
            </w:r>
            <w:r w:rsidRPr="00892867">
              <w:rPr>
                <w:rFonts w:eastAsia="Calibri"/>
                <w:b/>
                <w:i/>
                <w:sz w:val="18"/>
                <w:lang w:eastAsia="en-US"/>
              </w:rPr>
              <w:t>оборудования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Проверка заземления оболочки </w:t>
            </w:r>
            <w:proofErr w:type="spellStart"/>
            <w:r w:rsidRPr="00892867">
              <w:rPr>
                <w:rFonts w:eastAsia="Calibri"/>
                <w:sz w:val="18"/>
                <w:lang w:eastAsia="en-US"/>
              </w:rPr>
              <w:t>электрокабеля</w:t>
            </w:r>
            <w:proofErr w:type="spellEnd"/>
            <w:r w:rsidRPr="00892867">
              <w:rPr>
                <w:rFonts w:eastAsia="Calibri"/>
                <w:sz w:val="18"/>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Проверка и обеспечение работоспособности устройств защитного отключения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Техническое обслуживание и ремонт электрических и осветительных установок (проверка работы </w:t>
            </w:r>
            <w:r w:rsidRPr="00892867">
              <w:rPr>
                <w:rFonts w:eastAsia="Calibri"/>
                <w:spacing w:val="-4"/>
                <w:sz w:val="18"/>
                <w:lang w:eastAsia="en-US"/>
              </w:rPr>
              <w:t>электроламп, при необходимости снятие и установка</w:t>
            </w:r>
            <w:r w:rsidRPr="00892867">
              <w:rPr>
                <w:rFonts w:eastAsia="Calibri"/>
                <w:sz w:val="18"/>
                <w:lang w:eastAsia="en-US"/>
              </w:rPr>
              <w:t xml:space="preserve"> плафонов, смена и ремонт штепсельных </w:t>
            </w:r>
            <w:proofErr w:type="gramStart"/>
            <w:r w:rsidRPr="00892867">
              <w:rPr>
                <w:rFonts w:eastAsia="Calibri"/>
                <w:sz w:val="18"/>
                <w:lang w:eastAsia="en-US"/>
              </w:rPr>
              <w:t>розеток</w:t>
            </w:r>
            <w:proofErr w:type="gramEnd"/>
            <w:r w:rsidRPr="00892867">
              <w:rPr>
                <w:rFonts w:eastAsia="Calibri"/>
                <w:sz w:val="18"/>
                <w:lang w:eastAsia="en-US"/>
              </w:rPr>
              <w:t xml:space="preserve"> и другие работы), элементов </w:t>
            </w:r>
            <w:proofErr w:type="spellStart"/>
            <w:r w:rsidRPr="00892867">
              <w:rPr>
                <w:rFonts w:eastAsia="Calibri"/>
                <w:sz w:val="18"/>
                <w:lang w:eastAsia="en-US"/>
              </w:rPr>
              <w:t>молниезащиты</w:t>
            </w:r>
            <w:proofErr w:type="spellEnd"/>
            <w:r w:rsidRPr="00892867">
              <w:rPr>
                <w:rFonts w:eastAsia="Calibri"/>
                <w:sz w:val="18"/>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2.5.4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Обеспечение освещения лестничных клеток </w:t>
            </w:r>
            <w:r w:rsidRPr="00892867">
              <w:rPr>
                <w:rFonts w:eastAsia="Calibri"/>
                <w:spacing w:val="-4"/>
                <w:sz w:val="18"/>
                <w:lang w:eastAsia="en-US"/>
              </w:rPr>
              <w:t>и входов в подъезды путем смены перегоревших</w:t>
            </w:r>
            <w:r w:rsidRPr="00892867">
              <w:rPr>
                <w:rFonts w:eastAsia="Calibri"/>
                <w:sz w:val="18"/>
                <w:lang w:eastAsia="en-US"/>
              </w:rPr>
              <w:t xml:space="preserve"> лампочек в холлах и тамбурах первых этажей, а также на лестничных клетках и входах в подъезды</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2.5.5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Обслуживание электрических плит, установленных в помещениях, относящихся к общему имуществу, с проведением (при необходимости) мелкого ремонта, не требующего замены узлов и деталей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proofErr w:type="gramStart"/>
            <w:r w:rsidRPr="00892867">
              <w:rPr>
                <w:rFonts w:eastAsia="Calibri"/>
                <w:b/>
                <w:i/>
                <w:sz w:val="18"/>
                <w:lang w:eastAsia="en-US"/>
              </w:rPr>
              <w:t>Работы, выполняемые в целях надлежащего содержания коллективного (общедомового) прибора учета холодной и горячей воды, тепловой и электрической энергии (далее – коллективного прибора учета)</w:t>
            </w:r>
            <w:proofErr w:type="gramEnd"/>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2.6.1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и работоспособности коллективного прибора учета, в том числе наличие или отсутствие механических повреждений, течи и соответствующих пломб.</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нарушений и повреждений, уведомление Заказчика и по согласованию с ним, разработка (при необходимости) плана восстановительных работ и проведение восстановительных работ, включая очистку фильтров, замену неисправных элементов (расходомеров, магнитно-</w:t>
            </w:r>
            <w:proofErr w:type="spellStart"/>
            <w:r w:rsidRPr="00892867">
              <w:rPr>
                <w:rFonts w:eastAsia="Calibri"/>
                <w:sz w:val="18"/>
                <w:lang w:eastAsia="en-US"/>
              </w:rPr>
              <w:t>индукционых</w:t>
            </w:r>
            <w:proofErr w:type="spellEnd"/>
            <w:r w:rsidRPr="00892867">
              <w:rPr>
                <w:rFonts w:eastAsia="Calibri"/>
                <w:sz w:val="18"/>
                <w:lang w:eastAsia="en-US"/>
              </w:rPr>
              <w:t xml:space="preserve"> датчиков, преобразователей температуры и давления, запорной арматуры и т.д.) за его счет.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2.6.2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Техническое обслуживание коллективного прибора учета и его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квартал</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2.6.3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Снятие показаний коллективного прибора учета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ежемесячно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2.6.4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Обеспечение проведения поверок коллективного</w:t>
            </w:r>
            <w:r w:rsidRPr="00892867">
              <w:rPr>
                <w:rFonts w:eastAsia="Calibri"/>
                <w:sz w:val="18"/>
                <w:lang w:eastAsia="en-US"/>
              </w:rPr>
              <w:t xml:space="preserve"> прибора учета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сроки, установленные технической документацией на прибор учета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2.6.5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Проведение процедуры допуска (ввода) коллективного прибора учета в эксплуатацию:</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 xml:space="preserve">- проверка места установки, схемы подключения и состояния прибора учета, в том числе наличие </w:t>
            </w:r>
            <w:r w:rsidRPr="00892867">
              <w:rPr>
                <w:rFonts w:eastAsia="Calibri"/>
                <w:sz w:val="18"/>
                <w:lang w:eastAsia="en-US"/>
              </w:rPr>
              <w:t>или отсутствие механических повреждений и соответствующих пломб;</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 установка контрольной одноразовой номерной</w:t>
            </w:r>
            <w:r w:rsidRPr="00892867">
              <w:rPr>
                <w:rFonts w:eastAsia="Calibri"/>
                <w:sz w:val="18"/>
                <w:lang w:eastAsia="en-US"/>
              </w:rPr>
              <w:t xml:space="preserve"> пломбы (контрольной пломбы) и (или) знаков визуального контроля;</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составление акта допуска коллективного прибора учета в эксплуатацию</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год</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и после установки (замены) прибора учета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2.7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в целях надлежащего содержания автоматизированных узлов учета</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Контроль состояния и работоспособности автоматизированного узла учета, в том числе герметичности</w:t>
            </w:r>
            <w:r w:rsidRPr="00892867">
              <w:rPr>
                <w:rFonts w:eastAsia="Calibri"/>
                <w:sz w:val="18"/>
                <w:lang w:eastAsia="en-US"/>
              </w:rPr>
              <w:t xml:space="preserve"> соединений, наличия или отсутствия механических повреждений и течи.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случае выявления нарушений и повреждений, уведомление Заказчика и по согласованию с ним, разработка (при необходимости) плана восстановительных работ и проведение </w:t>
            </w:r>
            <w:r w:rsidRPr="00892867">
              <w:rPr>
                <w:rFonts w:eastAsia="Calibri"/>
                <w:spacing w:val="-4"/>
                <w:sz w:val="18"/>
                <w:lang w:eastAsia="en-US"/>
              </w:rPr>
              <w:t>восстановительных работ, включая замену неисправных</w:t>
            </w:r>
            <w:r w:rsidRPr="00892867">
              <w:rPr>
                <w:rFonts w:eastAsia="Calibri"/>
                <w:sz w:val="18"/>
                <w:lang w:eastAsia="en-US"/>
              </w:rPr>
              <w:t xml:space="preserve"> элементов (манометров, преобразователей температуры и давления, запорной арматуры и т.д.) за его счет.</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согласно плану восстановительных работ</w:t>
            </w:r>
          </w:p>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4"/>
                <w:sz w:val="18"/>
                <w:lang w:eastAsia="en-US"/>
              </w:rPr>
              <w:t>2.7.2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Техническое обслуживание автоматизированного узла учета и его элементов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квартал</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sz w:val="18"/>
                <w:lang w:eastAsia="en-US"/>
              </w:rPr>
            </w:pPr>
            <w:r w:rsidRPr="00892867">
              <w:rPr>
                <w:rFonts w:eastAsia="Calibri"/>
                <w:b/>
                <w:sz w:val="18"/>
                <w:lang w:eastAsia="en-US"/>
              </w:rPr>
              <w:t>Работы, выполняемые в целях надлежащего содержания и ремонта лифта (лифтов)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3.1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Организация системы диспетчерского контроля и обеспечение диспетчерской связи с кабиной лифта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согласно</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графику</w:t>
            </w:r>
          </w:p>
        </w:tc>
      </w:tr>
      <w:tr w:rsidR="008D0DA8" w:rsidRPr="00892867" w:rsidTr="0001544C">
        <w:tc>
          <w:tcPr>
            <w:tcW w:w="711" w:type="dxa"/>
            <w:vMerge w:val="restart"/>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Обеспечение проведения осмотров, технического обслуживания и ремонт лифта (лифтов):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rPr>
                <w:rFonts w:eastAsia="Calibri"/>
                <w:sz w:val="18"/>
                <w:lang w:eastAsia="en-US"/>
              </w:rPr>
            </w:pP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ежесменное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смену</w:t>
            </w:r>
          </w:p>
        </w:tc>
      </w:tr>
      <w:tr w:rsidR="008D0DA8" w:rsidRPr="00892867"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rPr>
                <w:rFonts w:eastAsia="Calibri"/>
                <w:sz w:val="18"/>
                <w:lang w:eastAsia="en-US"/>
              </w:rPr>
            </w:pP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текущее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смену или сразу после несанкционированной поломки</w:t>
            </w:r>
          </w:p>
        </w:tc>
      </w:tr>
      <w:tr w:rsidR="008D0DA8" w:rsidRPr="00892867" w:rsidTr="0001544C">
        <w:tc>
          <w:tcPr>
            <w:tcW w:w="711" w:type="dxa"/>
            <w:vMerge/>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rPr>
                <w:rFonts w:eastAsia="Calibri"/>
                <w:sz w:val="18"/>
                <w:lang w:eastAsia="en-US"/>
              </w:rPr>
            </w:pP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полугодовое техническое обслуживание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6 месяцев</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Обеспечение проведения аварийного обслуживания </w:t>
            </w:r>
            <w:r w:rsidRPr="00892867">
              <w:rPr>
                <w:rFonts w:eastAsia="Calibri"/>
                <w:spacing w:val="-4"/>
                <w:sz w:val="18"/>
                <w:lang w:eastAsia="en-US"/>
              </w:rPr>
              <w:t>лифта (лифтов), включая ликвидацию сбоев в работе</w:t>
            </w:r>
            <w:r w:rsidRPr="00892867">
              <w:rPr>
                <w:rFonts w:eastAsia="Calibri"/>
                <w:sz w:val="18"/>
                <w:lang w:eastAsia="en-US"/>
              </w:rPr>
              <w:t xml:space="preserve"> лифтов и системы диспетчерского контроля с обеспечением пуска остановившихся лифтов, а также проведение работ по освобождению пассажиров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3.4</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Обеспечение проведения технического </w:t>
            </w:r>
            <w:r w:rsidRPr="00892867">
              <w:rPr>
                <w:rFonts w:eastAsia="Calibri"/>
                <w:spacing w:val="-4"/>
                <w:sz w:val="18"/>
                <w:lang w:eastAsia="en-US"/>
              </w:rPr>
              <w:t>освидетельствования лифта (лифтов), в том числе после замены</w:t>
            </w:r>
            <w:r w:rsidRPr="00892867">
              <w:rPr>
                <w:rFonts w:eastAsia="Calibri"/>
                <w:sz w:val="18"/>
                <w:lang w:eastAsia="en-US"/>
              </w:rPr>
              <w:t xml:space="preserve"> элементов оборудования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год по графику,</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3.5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Техническое обслуживание и ремонт электрических и осветительных установок лифтов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3.6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Производственный </w:t>
            </w:r>
            <w:proofErr w:type="gramStart"/>
            <w:r w:rsidRPr="00892867">
              <w:rPr>
                <w:rFonts w:eastAsia="Calibri"/>
                <w:sz w:val="18"/>
                <w:lang w:eastAsia="en-US"/>
              </w:rPr>
              <w:t>контроль за</w:t>
            </w:r>
            <w:proofErr w:type="gramEnd"/>
            <w:r w:rsidRPr="00892867">
              <w:rPr>
                <w:rFonts w:eastAsia="Calibri"/>
                <w:sz w:val="18"/>
                <w:lang w:eastAsia="en-US"/>
              </w:rPr>
              <w:t xml:space="preserve"> соблюдением требований промышленной безопасности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в течение действия</w:t>
            </w:r>
          </w:p>
          <w:p w:rsidR="008D0DA8" w:rsidRPr="00892867" w:rsidRDefault="008D0DA8" w:rsidP="00B96E08">
            <w:pPr>
              <w:spacing w:line="276" w:lineRule="auto"/>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sz w:val="18"/>
                <w:lang w:eastAsia="en-US"/>
              </w:rPr>
            </w:pPr>
            <w:r w:rsidRPr="00892867">
              <w:rPr>
                <w:rFonts w:eastAsia="Calibri"/>
                <w:b/>
                <w:sz w:val="18"/>
                <w:lang w:eastAsia="en-US"/>
              </w:rPr>
              <w:t>Работы и услуги по содержанию иного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по содержанию помещений,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proofErr w:type="gramStart"/>
            <w:r w:rsidRPr="00892867">
              <w:rPr>
                <w:rFonts w:eastAsia="Calibri"/>
                <w:sz w:val="18"/>
                <w:lang w:eastAsia="en-US"/>
              </w:rPr>
              <w:t xml:space="preserve">Сухая уборка (подметание) тамбуров, холлов, </w:t>
            </w:r>
            <w:r w:rsidRPr="00892867">
              <w:rPr>
                <w:rFonts w:eastAsia="Calibri"/>
                <w:spacing w:val="-4"/>
                <w:sz w:val="18"/>
                <w:lang w:eastAsia="en-US"/>
              </w:rPr>
              <w:t>коридоров, галерей, лифтовых площадок и лифтовых</w:t>
            </w:r>
            <w:r w:rsidRPr="00892867">
              <w:rPr>
                <w:rFonts w:eastAsia="Calibri"/>
                <w:sz w:val="18"/>
                <w:lang w:eastAsia="en-US"/>
              </w:rPr>
              <w:t xml:space="preserve"> холлов и кабин, лестничных </w:t>
            </w:r>
            <w:r w:rsidRPr="00892867">
              <w:rPr>
                <w:rFonts w:eastAsia="Calibri"/>
                <w:spacing w:val="-4"/>
                <w:sz w:val="18"/>
                <w:lang w:eastAsia="en-US"/>
              </w:rPr>
              <w:t>площадок и маршей, пандусов, включая очистку</w:t>
            </w:r>
            <w:r w:rsidRPr="00892867">
              <w:rPr>
                <w:rFonts w:eastAsia="Calibri"/>
                <w:sz w:val="18"/>
                <w:lang w:eastAsia="en-US"/>
              </w:rPr>
              <w:t xml:space="preserve"> </w:t>
            </w:r>
            <w:r w:rsidRPr="00892867">
              <w:rPr>
                <w:rFonts w:eastAsia="Calibri"/>
                <w:spacing w:val="-4"/>
                <w:sz w:val="18"/>
                <w:lang w:eastAsia="en-US"/>
              </w:rPr>
              <w:t>систем защиты от грязи (металлических решеток, ячеистых покрытий, приямков</w:t>
            </w:r>
            <w:r w:rsidRPr="00892867">
              <w:rPr>
                <w:rFonts w:eastAsia="Calibri"/>
                <w:sz w:val="18"/>
                <w:lang w:eastAsia="en-US"/>
              </w:rPr>
              <w:t>, текстильных матов)</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неделю</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proofErr w:type="gramStart"/>
            <w:r w:rsidRPr="00892867">
              <w:rPr>
                <w:rFonts w:eastAsia="Calibri"/>
                <w:sz w:val="18"/>
                <w:lang w:eastAsia="en-US"/>
              </w:rPr>
              <w:t xml:space="preserve">Влажная уборка (подметание) тамбуров, </w:t>
            </w:r>
            <w:r w:rsidRPr="00892867">
              <w:rPr>
                <w:rFonts w:eastAsia="Calibri"/>
                <w:spacing w:val="-4"/>
                <w:sz w:val="18"/>
                <w:lang w:eastAsia="en-US"/>
              </w:rPr>
              <w:t>холлов, коридоров, галерей, лифтовых площадок</w:t>
            </w:r>
            <w:r w:rsidRPr="00892867">
              <w:rPr>
                <w:rFonts w:eastAsia="Calibri"/>
                <w:sz w:val="18"/>
                <w:lang w:eastAsia="en-US"/>
              </w:rPr>
              <w:t xml:space="preserve"> и лифтовых холлов и кабин, лестничных площадок и маршей, пандусов</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 раза в неделю</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4.1.3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Влажное подметание мест перед загрузочными клапанами мусоропроводов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ежедневно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4.1.4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Мытье пола лестничных площадок, маршей, холлов, тамбуров, лифтовых площадок и лифтовых холлов и кабин, коридоров, галерей</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 раза в месяц</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4.1.5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Влажная протирка подоконников, оконных решеток</w:t>
            </w:r>
            <w:r w:rsidRPr="00892867">
              <w:rPr>
                <w:rFonts w:eastAsia="Calibri"/>
                <w:sz w:val="18"/>
                <w:lang w:eastAsia="en-US"/>
              </w:rPr>
              <w:t>,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4.1.6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Мытье окон</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год</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 xml:space="preserve">Работы, выполняемые ручным способом по содержанию земельного участка, на котором расположен многоквартирный дом, с элементами озеленения и благоустройства, иными объектами, </w:t>
            </w:r>
            <w:r w:rsidRPr="00892867">
              <w:rPr>
                <w:rFonts w:eastAsia="Calibri"/>
                <w:b/>
                <w:i/>
                <w:spacing w:val="2"/>
                <w:sz w:val="18"/>
                <w:lang w:eastAsia="en-US"/>
              </w:rPr>
              <w:t>предназначенными для обслуживания и эксплуатации</w:t>
            </w:r>
            <w:r w:rsidRPr="00892867">
              <w:rPr>
                <w:rFonts w:eastAsia="Calibri"/>
                <w:b/>
                <w:i/>
                <w:sz w:val="18"/>
                <w:lang w:eastAsia="en-US"/>
              </w:rPr>
              <w:t xml:space="preserve"> этого дома (далее – придомовая территория) в холодный (осенне-зимний) период года</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5 см"/>
              </w:smartTagPr>
              <w:r w:rsidRPr="00892867">
                <w:rPr>
                  <w:rFonts w:eastAsia="Calibri"/>
                  <w:sz w:val="18"/>
                  <w:lang w:eastAsia="en-US"/>
                </w:rPr>
                <w:t>5 см</w:t>
              </w:r>
            </w:smartTag>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Сдвигание свежевыпавшего снега и очистка придомовой территории от снега и льда в дни сильных снегопадов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3 раза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shd w:val="clear" w:color="auto" w:fill="F4F4F4"/>
                <w:lang w:eastAsia="en-US"/>
              </w:rPr>
            </w:pPr>
            <w:r w:rsidRPr="00892867">
              <w:rPr>
                <w:rFonts w:eastAsia="Calibri"/>
                <w:sz w:val="18"/>
                <w:shd w:val="clear" w:color="auto" w:fill="F4F4F4"/>
                <w:lang w:eastAsia="en-US"/>
              </w:rPr>
              <w:t xml:space="preserve">Очистка (подметание) придомовой территории от наносного снега толщиной до </w:t>
            </w:r>
            <w:smartTag w:uri="urn:schemas-microsoft-com:office:smarttags" w:element="metricconverter">
              <w:smartTagPr>
                <w:attr w:name="ProductID" w:val="2 см"/>
              </w:smartTagPr>
              <w:r w:rsidRPr="00892867">
                <w:rPr>
                  <w:rFonts w:eastAsia="Calibri"/>
                  <w:sz w:val="18"/>
                  <w:shd w:val="clear" w:color="auto" w:fill="F4F4F4"/>
                  <w:lang w:eastAsia="en-US"/>
                </w:rPr>
                <w:t>2 см</w:t>
              </w:r>
            </w:smartTag>
            <w:r w:rsidRPr="00892867">
              <w:rPr>
                <w:rFonts w:eastAsia="Calibri"/>
                <w:sz w:val="18"/>
                <w:shd w:val="clear" w:color="auto" w:fill="F4F4F4"/>
                <w:lang w:eastAsia="en-US"/>
              </w:rPr>
              <w:t xml:space="preserve"> в дни без снегопада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Очистка придомовой территории (тротуаров)</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от наледи и льда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1 раз </w:t>
            </w:r>
            <w:proofErr w:type="gramStart"/>
            <w:r w:rsidRPr="00892867">
              <w:rPr>
                <w:rFonts w:eastAsia="Calibri"/>
                <w:sz w:val="18"/>
                <w:lang w:eastAsia="en-US"/>
              </w:rPr>
              <w:t>в двое</w:t>
            </w:r>
            <w:proofErr w:type="gramEnd"/>
            <w:r w:rsidRPr="00892867">
              <w:rPr>
                <w:rFonts w:eastAsia="Calibri"/>
                <w:sz w:val="18"/>
                <w:lang w:eastAsia="en-US"/>
              </w:rPr>
              <w:t xml:space="preserve"> суток</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во время гололеда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Очистка и подметание крыльца и площадки у входов в подъезд от наледи и снега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4.2.6</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Посыпка территории песком или </w:t>
            </w:r>
            <w:proofErr w:type="spellStart"/>
            <w:r w:rsidRPr="00892867">
              <w:rPr>
                <w:rFonts w:eastAsia="Calibri"/>
                <w:sz w:val="18"/>
                <w:lang w:eastAsia="en-US"/>
              </w:rPr>
              <w:t>противогололедными</w:t>
            </w:r>
            <w:proofErr w:type="spellEnd"/>
            <w:r w:rsidRPr="00892867">
              <w:rPr>
                <w:rFonts w:eastAsia="Calibri"/>
                <w:sz w:val="18"/>
                <w:lang w:eastAsia="en-US"/>
              </w:rPr>
              <w:t xml:space="preserve"> составами и материалами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1 раз в сутки </w:t>
            </w:r>
            <w:proofErr w:type="gramStart"/>
            <w:r w:rsidRPr="00892867">
              <w:rPr>
                <w:rFonts w:eastAsia="Calibri"/>
                <w:sz w:val="18"/>
                <w:lang w:eastAsia="en-US"/>
              </w:rPr>
              <w:t>во время</w:t>
            </w:r>
            <w:proofErr w:type="gramEnd"/>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гололеда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Очистка урн от мусора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4.2.8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Уборка контейнерных площадок, площадок возле </w:t>
            </w:r>
            <w:proofErr w:type="spellStart"/>
            <w:r w:rsidRPr="00892867">
              <w:rPr>
                <w:rFonts w:eastAsia="Calibri"/>
                <w:sz w:val="18"/>
                <w:lang w:eastAsia="en-US"/>
              </w:rPr>
              <w:t>мусоросборных</w:t>
            </w:r>
            <w:proofErr w:type="spellEnd"/>
            <w:r w:rsidRPr="00892867">
              <w:rPr>
                <w:rFonts w:eastAsia="Calibri"/>
                <w:sz w:val="18"/>
                <w:lang w:eastAsia="en-US"/>
              </w:rPr>
              <w:t xml:space="preserve"> камер,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Механизированная уборка придомовой территории в холодный период года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1 раз в месяц</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4.3.1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Очистка от снега тротуаров </w:t>
            </w:r>
            <w:r w:rsidRPr="00892867">
              <w:rPr>
                <w:rFonts w:eastAsia="Calibri"/>
                <w:sz w:val="18"/>
                <w:shd w:val="clear" w:color="auto" w:fill="F4F4F4"/>
                <w:lang w:eastAsia="en-US"/>
              </w:rPr>
              <w:t xml:space="preserve">шириной </w:t>
            </w:r>
            <w:smartTag w:uri="urn:schemas-microsoft-com:office:smarttags" w:element="metricconverter">
              <w:smartTagPr>
                <w:attr w:name="ProductID" w:val="2 м"/>
              </w:smartTagPr>
              <w:r w:rsidRPr="00892867">
                <w:rPr>
                  <w:rFonts w:eastAsia="Calibri"/>
                  <w:sz w:val="18"/>
                  <w:shd w:val="clear" w:color="auto" w:fill="F4F4F4"/>
                  <w:lang w:eastAsia="en-US"/>
                </w:rPr>
                <w:t>2 м</w:t>
              </w:r>
            </w:smartTag>
            <w:r w:rsidRPr="00892867">
              <w:rPr>
                <w:rFonts w:eastAsia="Calibri"/>
                <w:sz w:val="18"/>
                <w:shd w:val="clear" w:color="auto" w:fill="F4F4F4"/>
                <w:lang w:eastAsia="en-US"/>
              </w:rPr>
              <w:t xml:space="preserve"> и более,</w:t>
            </w:r>
            <w:r w:rsidRPr="00892867">
              <w:rPr>
                <w:rFonts w:eastAsia="Calibri"/>
                <w:sz w:val="18"/>
                <w:lang w:eastAsia="en-US"/>
              </w:rPr>
              <w:t xml:space="preserve"> проездов, автостоянок со сгребанием в снежную кучу</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4.3.2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Погрузка снега погрузчиками в автосамосвалы</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4.3.3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Перевозка снега на полигон автосамосвалами</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4.3.4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Утилизация снега на полигоне</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rPr>
                <w:rFonts w:eastAsia="Calibr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выполняемые ручным способом по содержанию придомовой территории, в теплый (весенне-летний) период года</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4.4.1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Уборка и подметание придомовой территории, в том числе территории детской площадки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 раза в месяц</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4.4.2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Уборка и подметание крыльца и площадки у входа в подъезд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4.4.3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Очистка урн от мусора, установленных возле подъездов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4.4.4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Промывка урн, установленных возле подъездов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месяц</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Уборка контейнерных площадок, площадок возле </w:t>
            </w:r>
            <w:proofErr w:type="spellStart"/>
            <w:r w:rsidRPr="00892867">
              <w:rPr>
                <w:rFonts w:eastAsia="Calibri"/>
                <w:sz w:val="18"/>
                <w:lang w:eastAsia="en-US"/>
              </w:rPr>
              <w:t>мусоросборных</w:t>
            </w:r>
            <w:proofErr w:type="spellEnd"/>
            <w:r w:rsidRPr="00892867">
              <w:rPr>
                <w:rFonts w:eastAsia="Calibri"/>
                <w:sz w:val="18"/>
                <w:lang w:eastAsia="en-US"/>
              </w:rPr>
              <w:t xml:space="preserve"> камер,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сутки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Выкашивание газонов, расположенных на придомовой территории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 </w:t>
            </w:r>
            <w:r w:rsidRPr="00892867">
              <w:rPr>
                <w:rFonts w:eastAsia="Calibri"/>
                <w:spacing w:val="4"/>
                <w:sz w:val="18"/>
                <w:lang w:eastAsia="en-US"/>
              </w:rPr>
              <w:t>Вырезка сухих ветвей и деревьев, расположенных</w:t>
            </w:r>
            <w:r w:rsidRPr="00892867">
              <w:rPr>
                <w:rFonts w:eastAsia="Calibri"/>
                <w:sz w:val="18"/>
                <w:lang w:eastAsia="en-US"/>
              </w:rPr>
              <w:t xml:space="preserve">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2 раза в течение периода</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4.4.7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 xml:space="preserve">Уборка газонов, расположенных на придомовой </w:t>
            </w:r>
            <w:r w:rsidRPr="00892867">
              <w:rPr>
                <w:rFonts w:eastAsia="Calibri"/>
                <w:sz w:val="18"/>
                <w:lang w:eastAsia="en-US"/>
              </w:rPr>
              <w:t>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трое суток</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по содержанию детских, спортивных площадок и их элементов (песочниц, качелей, горок и другого игрового и спортивного оборудования), расположенных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и выявление повреждений элементов детской, спортивной площадки (песочницы, качели, горки и другого игрового и спортивного оборудования).</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случае выявления повреждений – проведение </w:t>
            </w:r>
            <w:r w:rsidRPr="00892867">
              <w:rPr>
                <w:rFonts w:eastAsia="Calibri"/>
                <w:spacing w:val="4"/>
                <w:sz w:val="18"/>
                <w:lang w:eastAsia="en-US"/>
              </w:rPr>
              <w:t>ремонтных работ, включая замену поврежденных</w:t>
            </w:r>
            <w:r w:rsidRPr="00892867">
              <w:rPr>
                <w:rFonts w:eastAsia="Calibri"/>
                <w:sz w:val="18"/>
                <w:lang w:eastAsia="en-US"/>
              </w:rPr>
              <w:t xml:space="preserve"> элементов с последующей их окраской в теплый (весенне-летний) период (при необходимости)</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и выявление повреждений ограждения детской, спортивной площадки.</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случае выявления повреждений – замена поврежденных участков ограждения с последующей их окраской в теплый (весенне-летний) период (при необходимости)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4.5.3</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Окрашивание поверхности бордюра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1 раз в течение периода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pacing w:val="-4"/>
                <w:sz w:val="18"/>
                <w:lang w:eastAsia="en-US"/>
              </w:rPr>
              <w:t xml:space="preserve">Работы по обеспечению вывоза бытовых </w:t>
            </w:r>
            <w:proofErr w:type="spellStart"/>
            <w:r w:rsidRPr="00892867">
              <w:rPr>
                <w:rFonts w:eastAsia="Calibri"/>
                <w:b/>
                <w:i/>
                <w:spacing w:val="-4"/>
                <w:sz w:val="18"/>
                <w:lang w:eastAsia="en-US"/>
              </w:rPr>
              <w:t>отходов</w:t>
            </w:r>
            <w:proofErr w:type="gramStart"/>
            <w:r w:rsidRPr="00892867">
              <w:rPr>
                <w:rFonts w:eastAsia="Calibri"/>
                <w:b/>
                <w:i/>
                <w:sz w:val="18"/>
                <w:lang w:eastAsia="en-US"/>
              </w:rPr>
              <w:t>,в</w:t>
            </w:r>
            <w:proofErr w:type="spellEnd"/>
            <w:proofErr w:type="gramEnd"/>
            <w:r w:rsidRPr="00892867">
              <w:rPr>
                <w:rFonts w:eastAsia="Calibri"/>
                <w:b/>
                <w:i/>
                <w:sz w:val="18"/>
                <w:lang w:eastAsia="en-US"/>
              </w:rPr>
              <w:t xml:space="preserve"> том числе откачке жидких бытовых отходов</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Сбор и вывоз твердых бытовых отходов</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(в том числе крупногабаритного мусора)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Ежедневно в течение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недели за исключением одного выходного дня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и праздничных дней</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4.6.2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Откачка и вывоз бытовых сточных вод и жидких бытовых отходов из септиков и дворовых туалетов, находящихся на придомовой территории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 накопления</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4.6.3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Организация мест накопления отработанных ртутьсодержащих ламп;</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сбор отработанных ртутьсодержащих ламп </w:t>
            </w:r>
            <w:r w:rsidRPr="00892867">
              <w:rPr>
                <w:rFonts w:eastAsia="Calibri"/>
                <w:spacing w:val="4"/>
                <w:sz w:val="18"/>
                <w:lang w:eastAsia="en-US"/>
              </w:rPr>
              <w:t>с последующей передачей в специализированные</w:t>
            </w:r>
            <w:r w:rsidRPr="00892867">
              <w:rPr>
                <w:rFonts w:eastAsia="Calibri"/>
                <w:sz w:val="18"/>
                <w:lang w:eastAsia="en-US"/>
              </w:rPr>
              <w:t xml:space="preserve"> организации, имеющие лицензии на осуществление деятельности по сбору, использованию, обезвреживанию, транспортированию и размещению таких отходов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 </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 мере</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необходимости</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i/>
                <w:sz w:val="18"/>
                <w:lang w:eastAsia="en-US"/>
              </w:rPr>
            </w:pPr>
            <w:r w:rsidRPr="00892867">
              <w:rPr>
                <w:rFonts w:eastAsia="Calibri"/>
                <w:b/>
                <w:i/>
                <w:sz w:val="18"/>
                <w:lang w:eastAsia="en-US"/>
              </w:rPr>
              <w:t>4.7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i/>
                <w:sz w:val="18"/>
                <w:lang w:eastAsia="en-US"/>
              </w:rPr>
            </w:pPr>
            <w:r w:rsidRPr="00892867">
              <w:rPr>
                <w:rFonts w:eastAsia="Calibri"/>
                <w:b/>
                <w:i/>
                <w:sz w:val="18"/>
                <w:lang w:eastAsia="en-US"/>
              </w:rPr>
              <w:t>Работы по обеспечению требований пожарной безопасности</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i/>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4.7.1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892867">
              <w:rPr>
                <w:rFonts w:eastAsia="Calibri"/>
                <w:sz w:val="18"/>
                <w:lang w:eastAsia="en-US"/>
              </w:rPr>
              <w:t>дств пр</w:t>
            </w:r>
            <w:proofErr w:type="gramEnd"/>
            <w:r w:rsidRPr="00892867">
              <w:rPr>
                <w:rFonts w:eastAsia="Calibri"/>
                <w:sz w:val="18"/>
                <w:lang w:eastAsia="en-US"/>
              </w:rPr>
              <w:t xml:space="preserve">отивопожарной защиты, </w:t>
            </w:r>
            <w:proofErr w:type="spellStart"/>
            <w:r w:rsidRPr="00892867">
              <w:rPr>
                <w:rFonts w:eastAsia="Calibri"/>
                <w:sz w:val="18"/>
                <w:lang w:eastAsia="en-US"/>
              </w:rPr>
              <w:t>противодымной</w:t>
            </w:r>
            <w:proofErr w:type="spellEnd"/>
            <w:r w:rsidRPr="00892867">
              <w:rPr>
                <w:rFonts w:eastAsia="Calibri"/>
                <w:sz w:val="18"/>
                <w:lang w:eastAsia="en-US"/>
              </w:rPr>
              <w:t xml:space="preserve"> защиты при их наличии в составе инженерного оборудования МЖД</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4.7.2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Контроль состояния и замена вышедших из строя датчиков, проводки и оборудования пожарной и охранной сигнализации с уведомлением Заказчика и по согласованию с ним за его счет</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4.7.3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Техническое обслуживание и ремонт систем автоматической пожарной сигнализации, электрических установок систем </w:t>
            </w:r>
            <w:proofErr w:type="spellStart"/>
            <w:r w:rsidRPr="00892867">
              <w:rPr>
                <w:rFonts w:eastAsia="Calibri"/>
                <w:sz w:val="18"/>
                <w:lang w:eastAsia="en-US"/>
              </w:rPr>
              <w:t>дымоудаления</w:t>
            </w:r>
            <w:proofErr w:type="spellEnd"/>
            <w:r w:rsidRPr="00892867">
              <w:rPr>
                <w:rFonts w:eastAsia="Calibri"/>
                <w:sz w:val="18"/>
                <w:lang w:eastAsia="en-US"/>
              </w:rPr>
              <w:t>, внутреннего противопожарного водопровода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sz w:val="18"/>
                <w:lang w:eastAsia="en-US"/>
              </w:rPr>
            </w:pPr>
            <w:r w:rsidRPr="00892867">
              <w:rPr>
                <w:rFonts w:eastAsia="Calibri"/>
                <w:b/>
                <w:sz w:val="18"/>
                <w:lang w:eastAsia="en-US"/>
              </w:rPr>
              <w:t>Осуществление аварийно-диспетчерского обслуживания</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sz w:val="18"/>
                <w:lang w:eastAsia="en-US"/>
              </w:rPr>
            </w:pP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Осуществление текущего </w:t>
            </w:r>
            <w:proofErr w:type="gramStart"/>
            <w:r w:rsidRPr="00892867">
              <w:rPr>
                <w:rFonts w:eastAsia="Calibri"/>
                <w:sz w:val="18"/>
                <w:lang w:eastAsia="en-US"/>
              </w:rPr>
              <w:t>контроля за</w:t>
            </w:r>
            <w:proofErr w:type="gramEnd"/>
            <w:r w:rsidRPr="00892867">
              <w:rPr>
                <w:rFonts w:eastAsia="Calibri"/>
                <w:sz w:val="18"/>
                <w:lang w:eastAsia="en-US"/>
              </w:rPr>
              <w:t xml:space="preserve"> работой внутридомовых инженерных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Прием, регистрация и выполнение заявок </w:t>
            </w:r>
            <w:r w:rsidRPr="00892867">
              <w:rPr>
                <w:rFonts w:eastAsia="Calibri"/>
                <w:spacing w:val="-4"/>
                <w:sz w:val="18"/>
                <w:lang w:eastAsia="en-US"/>
              </w:rPr>
              <w:t>собственников и пользователей помещений в многоквартирных</w:t>
            </w:r>
            <w:r w:rsidRPr="00892867">
              <w:rPr>
                <w:rFonts w:eastAsia="Calibri"/>
                <w:sz w:val="18"/>
                <w:lang w:eastAsia="en-US"/>
              </w:rPr>
              <w:t xml:space="preserve"> домах об устранении неисправностей и повреждений внутридомовых инженерных систем</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Регистрация заявок в журнале заявок собственников</w:t>
            </w:r>
            <w:r w:rsidRPr="00892867">
              <w:rPr>
                <w:rFonts w:eastAsia="Calibri"/>
                <w:sz w:val="18"/>
                <w:lang w:eastAsia="en-US"/>
              </w:rPr>
              <w:t xml:space="preserve"> и пользователей помещений в многоквартирных домах или в автоматизированной системе учета таких заявок (при ее наличии)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2"/>
                <w:sz w:val="18"/>
                <w:lang w:eastAsia="en-US"/>
              </w:rPr>
              <w:t>Обеспечение хранения журнала заявок собственников</w:t>
            </w:r>
            <w:r w:rsidRPr="00892867">
              <w:rPr>
                <w:rFonts w:eastAsia="Calibri"/>
                <w:sz w:val="18"/>
                <w:lang w:eastAsia="en-US"/>
              </w:rPr>
              <w:t xml:space="preserve"> и пользователей помещений в занимаемом аварийно-диспетчерской службой помещении и ознакомление по желанию собственников и пользователей помещений в многоквартирных домах, в отношении которых эта служба осуществляет аварийно-диспетчерское обслуживание, с внесенными в журнал учета заявок записями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5.5</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Принятие оперативных мер по обеспечению безопасности граждан в случае возникновения аварийных ситуаций или угрозы их возникновения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Отражение сведений, полученных аварийно-диспетчерской службой в результате непрерывного </w:t>
            </w:r>
            <w:proofErr w:type="gramStart"/>
            <w:r w:rsidRPr="00892867">
              <w:rPr>
                <w:rFonts w:eastAsia="Calibri"/>
                <w:sz w:val="18"/>
                <w:lang w:eastAsia="en-US"/>
              </w:rPr>
              <w:lastRenderedPageBreak/>
              <w:t>контроля за</w:t>
            </w:r>
            <w:proofErr w:type="gramEnd"/>
            <w:r w:rsidRPr="00892867">
              <w:rPr>
                <w:rFonts w:eastAsia="Calibri"/>
                <w:sz w:val="18"/>
                <w:lang w:eastAsia="en-US"/>
              </w:rPr>
              <w:t xml:space="preserve"> работой инженерного оборудования, в соответствующих журналах</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lastRenderedPageBreak/>
              <w:t>5.7</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Обеспечение контроля загазованности технических подполий и коллекторов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5.8</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Обеспечение громкоговорящей (двусторонней) связи с пассажирами лифтов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5.9</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Ликвидация засоров внутридомовой инженерной</w:t>
            </w:r>
            <w:r w:rsidRPr="00892867">
              <w:rPr>
                <w:rFonts w:eastAsia="Calibri"/>
                <w:sz w:val="18"/>
                <w:lang w:eastAsia="en-US"/>
              </w:rPr>
              <w:t xml:space="preserve"> системы водоотведения и мусоропроводов внутри многоквартирных домов</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5.10</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pacing w:val="-4"/>
                <w:sz w:val="18"/>
                <w:lang w:eastAsia="en-US"/>
              </w:rPr>
              <w:t>Устранение аварийных повреждений внутридомовых</w:t>
            </w:r>
            <w:r w:rsidRPr="00892867">
              <w:rPr>
                <w:rFonts w:eastAsia="Calibri"/>
                <w:sz w:val="18"/>
                <w:lang w:eastAsia="en-US"/>
              </w:rPr>
              <w:t xml:space="preserve"> инженерных систем холодного и горячего водоснабжения, водоотведения и внутридомовых систем отопления и электроснабжения</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8"/>
                <w:sz w:val="18"/>
                <w:lang w:eastAsia="en-US"/>
              </w:rPr>
            </w:pPr>
            <w:r w:rsidRPr="00892867">
              <w:rPr>
                <w:rFonts w:eastAsia="Calibri"/>
                <w:spacing w:val="-8"/>
                <w:sz w:val="18"/>
                <w:lang w:eastAsia="en-US"/>
              </w:rPr>
              <w:t>незамедлительно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5.11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Обеспечение оповещения аварийных служб соответствующих </w:t>
            </w:r>
            <w:proofErr w:type="spellStart"/>
            <w:r w:rsidRPr="00892867">
              <w:rPr>
                <w:rFonts w:eastAsia="Calibri"/>
                <w:sz w:val="18"/>
                <w:lang w:eastAsia="en-US"/>
              </w:rPr>
              <w:t>ресурсоснабжающих</w:t>
            </w:r>
            <w:proofErr w:type="spellEnd"/>
            <w:r w:rsidRPr="00892867">
              <w:rPr>
                <w:rFonts w:eastAsia="Calibri"/>
                <w:sz w:val="18"/>
                <w:lang w:eastAsia="en-US"/>
              </w:rPr>
              <w:t xml:space="preserve"> организаций </w:t>
            </w:r>
            <w:r w:rsidRPr="00892867">
              <w:rPr>
                <w:rFonts w:eastAsia="Calibri"/>
                <w:spacing w:val="-4"/>
                <w:sz w:val="18"/>
                <w:lang w:eastAsia="en-US"/>
              </w:rPr>
              <w:t xml:space="preserve">о поступивших </w:t>
            </w:r>
            <w:proofErr w:type="gramStart"/>
            <w:r w:rsidRPr="00892867">
              <w:rPr>
                <w:rFonts w:eastAsia="Calibri"/>
                <w:spacing w:val="-4"/>
                <w:sz w:val="18"/>
                <w:lang w:eastAsia="en-US"/>
              </w:rPr>
              <w:t>сигналах</w:t>
            </w:r>
            <w:proofErr w:type="gramEnd"/>
            <w:r w:rsidRPr="00892867">
              <w:rPr>
                <w:rFonts w:eastAsia="Calibri"/>
                <w:spacing w:val="-4"/>
                <w:sz w:val="18"/>
                <w:lang w:eastAsia="en-US"/>
              </w:rPr>
              <w:t xml:space="preserve"> об аварии или повреждении внутридомовых</w:t>
            </w:r>
            <w:r w:rsidRPr="00892867">
              <w:rPr>
                <w:rFonts w:eastAsia="Calibri"/>
                <w:sz w:val="18"/>
                <w:lang w:eastAsia="en-US"/>
              </w:rPr>
              <w:t xml:space="preserve"> инженерных систем холодного и горячего водоснабжения, водоотведения и внутридомовых систем </w:t>
            </w:r>
            <w:r w:rsidRPr="00892867">
              <w:rPr>
                <w:rFonts w:eastAsia="Calibri"/>
                <w:spacing w:val="-4"/>
                <w:sz w:val="18"/>
                <w:lang w:eastAsia="en-US"/>
              </w:rPr>
              <w:t>отопления и электроснабжения, информационно-</w:t>
            </w:r>
            <w:r w:rsidRPr="00892867">
              <w:rPr>
                <w:rFonts w:eastAsia="Calibri"/>
                <w:sz w:val="18"/>
                <w:lang w:eastAsia="en-US"/>
              </w:rPr>
              <w:t xml:space="preserve">телекоммуникационных сетей, систем газоснабжения и внутридомового газового </w:t>
            </w:r>
            <w:r w:rsidRPr="00892867">
              <w:rPr>
                <w:rFonts w:eastAsia="Calibri"/>
                <w:spacing w:val="-4"/>
                <w:sz w:val="18"/>
                <w:lang w:eastAsia="en-US"/>
              </w:rPr>
              <w:t>оборудования, входящих в состав общего имущества</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pacing w:val="-4"/>
                <w:sz w:val="18"/>
                <w:lang w:eastAsia="en-US"/>
              </w:rPr>
            </w:pPr>
            <w:r w:rsidRPr="00892867">
              <w:rPr>
                <w:rFonts w:eastAsia="Calibri"/>
                <w:spacing w:val="-8"/>
                <w:sz w:val="18"/>
                <w:lang w:eastAsia="en-US"/>
              </w:rPr>
              <w:t>незамедлительно</w:t>
            </w:r>
            <w:r w:rsidRPr="00892867">
              <w:rPr>
                <w:rFonts w:eastAsia="Calibri"/>
                <w:sz w:val="18"/>
                <w:lang w:eastAsia="en-US"/>
              </w:rPr>
              <w:t xml:space="preserve"> </w:t>
            </w:r>
            <w:r w:rsidRPr="00892867">
              <w:rPr>
                <w:rFonts w:eastAsia="Calibri"/>
                <w:spacing w:val="-4"/>
                <w:sz w:val="18"/>
                <w:lang w:eastAsia="en-US"/>
              </w:rPr>
              <w:t>при</w:t>
            </w:r>
          </w:p>
          <w:p w:rsidR="008D0DA8" w:rsidRPr="00892867" w:rsidRDefault="008D0DA8" w:rsidP="00B96E08">
            <w:pPr>
              <w:spacing w:line="276" w:lineRule="auto"/>
              <w:jc w:val="both"/>
              <w:rPr>
                <w:rFonts w:eastAsia="Calibri"/>
                <w:spacing w:val="-4"/>
                <w:sz w:val="18"/>
                <w:lang w:eastAsia="en-US"/>
              </w:rPr>
            </w:pPr>
            <w:proofErr w:type="gramStart"/>
            <w:r w:rsidRPr="00892867">
              <w:rPr>
                <w:rFonts w:eastAsia="Calibri"/>
                <w:spacing w:val="-4"/>
                <w:sz w:val="18"/>
                <w:lang w:eastAsia="en-US"/>
              </w:rPr>
              <w:t>поступлении</w:t>
            </w:r>
            <w:proofErr w:type="gramEnd"/>
            <w:r w:rsidRPr="00892867">
              <w:rPr>
                <w:rFonts w:eastAsia="Calibri"/>
                <w:spacing w:val="-4"/>
                <w:sz w:val="18"/>
                <w:lang w:eastAsia="en-US"/>
              </w:rPr>
              <w:t xml:space="preserve"> сигналов</w:t>
            </w:r>
          </w:p>
          <w:p w:rsidR="008D0DA8" w:rsidRPr="00892867" w:rsidRDefault="008D0DA8" w:rsidP="00B96E08">
            <w:pPr>
              <w:spacing w:line="276" w:lineRule="auto"/>
              <w:jc w:val="both"/>
              <w:rPr>
                <w:rFonts w:eastAsia="Calibri"/>
                <w:sz w:val="18"/>
                <w:lang w:eastAsia="en-US"/>
              </w:rPr>
            </w:pPr>
            <w:r w:rsidRPr="00892867">
              <w:rPr>
                <w:rFonts w:eastAsia="Calibri"/>
                <w:spacing w:val="-4"/>
                <w:sz w:val="18"/>
                <w:lang w:eastAsia="en-US"/>
              </w:rPr>
              <w:t>об аварии или повреждении</w:t>
            </w:r>
          </w:p>
        </w:tc>
      </w:tr>
      <w:tr w:rsidR="008D0DA8" w:rsidRPr="00892867" w:rsidTr="0001544C">
        <w:trPr>
          <w:trHeight w:val="279"/>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5.12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Устранение аварий и повреждений внутридомовых инженерных систем холодного и горячего водоснабжения, водоотведения и </w:t>
            </w:r>
            <w:r w:rsidRPr="00892867">
              <w:rPr>
                <w:rFonts w:eastAsia="Calibri"/>
                <w:spacing w:val="-4"/>
                <w:sz w:val="18"/>
                <w:lang w:eastAsia="en-US"/>
              </w:rPr>
              <w:t>внутридомовых систем отопления и электроснабжения</w:t>
            </w:r>
            <w:r w:rsidRPr="00892867">
              <w:rPr>
                <w:rFonts w:eastAsia="Calibri"/>
                <w:sz w:val="18"/>
                <w:lang w:eastAsia="en-US"/>
              </w:rPr>
              <w:t>, информационно-</w:t>
            </w:r>
            <w:r w:rsidRPr="00892867">
              <w:rPr>
                <w:rFonts w:eastAsia="Calibri"/>
                <w:spacing w:val="-4"/>
                <w:sz w:val="18"/>
                <w:lang w:eastAsia="en-US"/>
              </w:rPr>
              <w:t>телекоммуникационных сетей, систем газоснабжения</w:t>
            </w:r>
            <w:r w:rsidRPr="00892867">
              <w:rPr>
                <w:rFonts w:eastAsia="Calibri"/>
                <w:sz w:val="18"/>
                <w:lang w:eastAsia="en-US"/>
              </w:rPr>
              <w:t xml:space="preserve"> </w:t>
            </w:r>
            <w:r w:rsidRPr="00892867">
              <w:rPr>
                <w:rFonts w:eastAsia="Calibri"/>
                <w:spacing w:val="-4"/>
                <w:sz w:val="18"/>
                <w:lang w:eastAsia="en-US"/>
              </w:rPr>
              <w:t>и внутридомового газового оборудования, входящих</w:t>
            </w:r>
            <w:r w:rsidRPr="00892867">
              <w:rPr>
                <w:rFonts w:eastAsia="Calibri"/>
                <w:sz w:val="18"/>
                <w:lang w:eastAsia="en-US"/>
              </w:rPr>
              <w:t xml:space="preserve"> в состав общего имущества, самостоятельно либо с привлечением служб соответствующих </w:t>
            </w:r>
            <w:proofErr w:type="spellStart"/>
            <w:r w:rsidRPr="00892867">
              <w:rPr>
                <w:rFonts w:eastAsia="Calibri"/>
                <w:sz w:val="18"/>
                <w:lang w:eastAsia="en-US"/>
              </w:rPr>
              <w:t>ресурсоснабжающих</w:t>
            </w:r>
            <w:proofErr w:type="spellEnd"/>
            <w:r w:rsidRPr="00892867">
              <w:rPr>
                <w:rFonts w:eastAsia="Calibri"/>
                <w:sz w:val="18"/>
                <w:lang w:eastAsia="en-US"/>
              </w:rPr>
              <w:t xml:space="preserve"> организаций.</w:t>
            </w:r>
          </w:p>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 случаях, когда законодательством Российской </w:t>
            </w:r>
            <w:r w:rsidRPr="00892867">
              <w:rPr>
                <w:rFonts w:eastAsia="Calibri"/>
                <w:spacing w:val="-4"/>
                <w:sz w:val="18"/>
                <w:lang w:eastAsia="en-US"/>
              </w:rPr>
              <w:t>Федерации предусмотрены специальные требования</w:t>
            </w:r>
            <w:r w:rsidRPr="00892867">
              <w:rPr>
                <w:rFonts w:eastAsia="Calibri"/>
                <w:sz w:val="18"/>
                <w:lang w:eastAsia="en-US"/>
              </w:rPr>
              <w:t xml:space="preserve"> к осуществлению </w:t>
            </w:r>
            <w:proofErr w:type="spellStart"/>
            <w:r w:rsidRPr="00892867">
              <w:rPr>
                <w:rFonts w:eastAsia="Calibri"/>
                <w:sz w:val="18"/>
                <w:lang w:eastAsia="en-US"/>
              </w:rPr>
              <w:t>ресурсоснабжающими</w:t>
            </w:r>
            <w:proofErr w:type="spellEnd"/>
            <w:r w:rsidRPr="00892867">
              <w:rPr>
                <w:rFonts w:eastAsia="Calibri"/>
                <w:sz w:val="18"/>
                <w:lang w:eastAsia="en-US"/>
              </w:rPr>
              <w:t xml:space="preserve"> </w:t>
            </w:r>
            <w:r w:rsidRPr="00892867">
              <w:rPr>
                <w:rFonts w:eastAsia="Calibri"/>
                <w:spacing w:val="-4"/>
                <w:sz w:val="18"/>
                <w:lang w:eastAsia="en-US"/>
              </w:rPr>
              <w:t>организациями деятельности по аварийно-диспетчерскому обслуживанию, аварийно-диспетчерская</w:t>
            </w:r>
            <w:r w:rsidRPr="00892867">
              <w:rPr>
                <w:rFonts w:eastAsia="Calibri"/>
                <w:sz w:val="18"/>
                <w:lang w:eastAsia="en-US"/>
              </w:rPr>
              <w:t xml:space="preserve"> служба сообщает об этом в аварийные службы соответствующих </w:t>
            </w:r>
            <w:proofErr w:type="spellStart"/>
            <w:r w:rsidRPr="00892867">
              <w:rPr>
                <w:rFonts w:eastAsia="Calibri"/>
                <w:sz w:val="18"/>
                <w:lang w:eastAsia="en-US"/>
              </w:rPr>
              <w:t>ресурсоснабжающих</w:t>
            </w:r>
            <w:proofErr w:type="spellEnd"/>
            <w:r w:rsidRPr="00892867">
              <w:rPr>
                <w:rFonts w:eastAsia="Calibri"/>
                <w:sz w:val="18"/>
                <w:lang w:eastAsia="en-US"/>
              </w:rPr>
              <w:t xml:space="preserve"> организаций и </w:t>
            </w:r>
            <w:r w:rsidRPr="00892867">
              <w:rPr>
                <w:rFonts w:eastAsia="Calibri"/>
                <w:spacing w:val="-4"/>
                <w:sz w:val="18"/>
                <w:lang w:eastAsia="en-US"/>
              </w:rPr>
              <w:t>контролирует устранение ими таких аварий и повреждений</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круглосуточно</w:t>
            </w:r>
          </w:p>
          <w:p w:rsidR="008D0DA8" w:rsidRPr="00892867" w:rsidRDefault="008D0DA8" w:rsidP="00B96E08">
            <w:pPr>
              <w:spacing w:line="276" w:lineRule="auto"/>
              <w:jc w:val="both"/>
              <w:rPr>
                <w:rFonts w:eastAsia="Calibri"/>
                <w:sz w:val="18"/>
                <w:lang w:eastAsia="en-US"/>
              </w:rPr>
            </w:pPr>
          </w:p>
        </w:tc>
      </w:tr>
      <w:tr w:rsidR="008D0DA8" w:rsidRPr="00892867" w:rsidTr="0001544C">
        <w:trPr>
          <w:trHeight w:val="710"/>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b/>
                <w:sz w:val="18"/>
                <w:lang w:eastAsia="en-US"/>
              </w:rPr>
            </w:pPr>
            <w:r w:rsidRPr="00892867">
              <w:rPr>
                <w:rFonts w:eastAsia="Calibri"/>
                <w:b/>
                <w:sz w:val="18"/>
                <w:lang w:eastAsia="en-US"/>
              </w:rPr>
              <w:t>6</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b/>
                <w:sz w:val="18"/>
                <w:lang w:eastAsia="en-US"/>
              </w:rPr>
            </w:pPr>
            <w:r w:rsidRPr="00892867">
              <w:rPr>
                <w:rFonts w:eastAsia="Calibri"/>
                <w:b/>
                <w:sz w:val="18"/>
                <w:lang w:eastAsia="en-US"/>
              </w:rPr>
              <w:t xml:space="preserve">Осуществление деятельности по управлению многоквартирным домом в соответствии с установленными стандартами и правилами </w:t>
            </w:r>
            <w:r w:rsidRPr="00892867">
              <w:rPr>
                <w:rFonts w:eastAsia="Calibri"/>
                <w:b/>
                <w:spacing w:val="-4"/>
                <w:sz w:val="18"/>
                <w:lang w:eastAsia="en-US"/>
              </w:rPr>
              <w:t>деятельности по управлению многоквартирными домами, в том числе</w:t>
            </w:r>
            <w:r w:rsidRPr="00892867">
              <w:rPr>
                <w:rFonts w:eastAsia="Calibri"/>
                <w:b/>
                <w:sz w:val="18"/>
                <w:lang w:eastAsia="en-US"/>
              </w:rPr>
              <w:t xml:space="preserve"> </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b/>
                <w:sz w:val="18"/>
                <w:lang w:eastAsia="en-US"/>
              </w:rPr>
            </w:pPr>
          </w:p>
        </w:tc>
      </w:tr>
      <w:tr w:rsidR="008D0DA8" w:rsidRPr="00892867" w:rsidTr="0001544C">
        <w:trPr>
          <w:trHeight w:val="231"/>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Содержание паспортной службы</w:t>
            </w:r>
          </w:p>
        </w:tc>
        <w:tc>
          <w:tcPr>
            <w:tcW w:w="1837" w:type="dxa"/>
            <w:tcBorders>
              <w:top w:val="single" w:sz="4" w:space="0" w:color="000000"/>
              <w:left w:val="single" w:sz="4" w:space="0" w:color="000000"/>
              <w:bottom w:val="single" w:sz="4" w:space="0" w:color="000000"/>
              <w:right w:val="single" w:sz="4" w:space="0" w:color="000000"/>
            </w:tcBorders>
          </w:tcPr>
          <w:p w:rsidR="008D0DA8" w:rsidRPr="00892867" w:rsidRDefault="008D0DA8" w:rsidP="00B96E08">
            <w:pPr>
              <w:spacing w:line="276" w:lineRule="auto"/>
              <w:jc w:val="both"/>
              <w:rPr>
                <w:rFonts w:eastAsia="Calibri"/>
                <w:sz w:val="18"/>
                <w:lang w:eastAsia="en-US"/>
              </w:rPr>
            </w:pPr>
          </w:p>
        </w:tc>
      </w:tr>
      <w:tr w:rsidR="008D0DA8" w:rsidRPr="00892867" w:rsidTr="0001544C">
        <w:trPr>
          <w:trHeight w:val="671"/>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6.1.1</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Регистрация и снятие с регистрационного учета граждан по месту пребывания  и по месту жительства. Ведение паспортной работы в соответствии с действующим законодательством, выдача справок, касающихся проживающих в жилищном фонде, и прочие услуги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rPr>
          <w:trHeight w:val="1329"/>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6.1.2</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proofErr w:type="gramStart"/>
            <w:r w:rsidRPr="00892867">
              <w:rPr>
                <w:rFonts w:eastAsia="Calibri"/>
                <w:sz w:val="18"/>
                <w:lang w:eastAsia="en-US"/>
              </w:rPr>
              <w:t xml:space="preserve">Сбор, обновление и хранение информации о собственниках и нанимателях помещений в многоквартирном доме, а также о лицах, </w:t>
            </w:r>
            <w:r w:rsidRPr="00892867">
              <w:rPr>
                <w:rFonts w:eastAsia="Calibri"/>
                <w:spacing w:val="-4"/>
                <w:sz w:val="18"/>
                <w:lang w:eastAsia="en-US"/>
              </w:rPr>
              <w:t>использующих общее имущество в многоквартирном</w:t>
            </w:r>
            <w:r w:rsidRPr="00892867">
              <w:rPr>
                <w:rFonts w:eastAsia="Calibri"/>
                <w:sz w:val="18"/>
                <w:lang w:eastAsia="en-US"/>
              </w:rPr>
              <w:t xml:space="preserve">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w:t>
            </w:r>
            <w:hyperlink r:id="rId16" w:history="1">
              <w:r w:rsidRPr="00892867">
                <w:rPr>
                  <w:rStyle w:val="a3"/>
                  <w:rFonts w:eastAsia="Calibri"/>
                  <w:color w:val="auto"/>
                  <w:sz w:val="18"/>
                  <w:lang w:eastAsia="en-US"/>
                </w:rPr>
                <w:t>законодательства</w:t>
              </w:r>
            </w:hyperlink>
            <w:r w:rsidRPr="00892867">
              <w:rPr>
                <w:rFonts w:eastAsia="Calibri"/>
                <w:sz w:val="18"/>
                <w:lang w:eastAsia="en-US"/>
              </w:rPr>
              <w:t xml:space="preserve"> Российской Федерации о защите персональных данных</w:t>
            </w:r>
            <w:proofErr w:type="gram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rPr>
          <w:trHeight w:val="554"/>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Предоставление сведений Заказчику для организации и осуществлению расчетов за услуги и работы по содержанию и ремонту общего имущества в многоквартирном доме (включая услуги и работы по его управлению) и коммунальные услуги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договора</w:t>
            </w:r>
          </w:p>
        </w:tc>
      </w:tr>
      <w:tr w:rsidR="008D0DA8" w:rsidRPr="00892867" w:rsidTr="0001544C">
        <w:trPr>
          <w:trHeight w:val="640"/>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6.2.1</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Начисление обязательных платежей и взносов, связанных с оплатой расходов на содержание </w:t>
            </w:r>
            <w:r w:rsidRPr="00892867">
              <w:rPr>
                <w:rFonts w:eastAsia="Calibri"/>
                <w:spacing w:val="-4"/>
                <w:sz w:val="18"/>
                <w:lang w:eastAsia="en-US"/>
              </w:rPr>
              <w:t xml:space="preserve">и ремонт общего имущества в многоквартирном </w:t>
            </w:r>
            <w:r w:rsidRPr="00892867">
              <w:rPr>
                <w:rFonts w:eastAsia="Calibri"/>
                <w:sz w:val="18"/>
                <w:lang w:eastAsia="en-US"/>
              </w:rPr>
              <w:t xml:space="preserve">доме и коммунальных услуг, в соответствии с требованиями </w:t>
            </w:r>
            <w:hyperlink r:id="rId17" w:history="1">
              <w:r w:rsidRPr="00892867">
                <w:rPr>
                  <w:rStyle w:val="a3"/>
                  <w:rFonts w:eastAsia="Calibri"/>
                  <w:color w:val="auto"/>
                  <w:sz w:val="18"/>
                  <w:lang w:eastAsia="en-US"/>
                </w:rPr>
                <w:t>законодательства</w:t>
              </w:r>
            </w:hyperlink>
            <w:r w:rsidRPr="00892867">
              <w:rPr>
                <w:rFonts w:eastAsia="Calibri"/>
                <w:sz w:val="18"/>
                <w:lang w:eastAsia="en-US"/>
              </w:rPr>
              <w:t xml:space="preserve"> Российской Федерации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постоянно</w:t>
            </w:r>
          </w:p>
        </w:tc>
      </w:tr>
      <w:tr w:rsidR="008D0DA8" w:rsidRPr="00892867" w:rsidTr="0001544C">
        <w:trPr>
          <w:trHeight w:val="415"/>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6.2.2</w:t>
            </w:r>
          </w:p>
        </w:tc>
        <w:tc>
          <w:tcPr>
            <w:tcW w:w="7659"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Оформление платежных документов и направление их собственникам и пользователям помещений в многоквартирном доме</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ежемесячно</w:t>
            </w:r>
          </w:p>
        </w:tc>
      </w:tr>
      <w:tr w:rsidR="008D0DA8" w:rsidRPr="00892867" w:rsidTr="0001544C">
        <w:trPr>
          <w:trHeight w:val="506"/>
        </w:trPr>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6.2.3</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Осуществление расчетов с </w:t>
            </w:r>
            <w:proofErr w:type="spellStart"/>
            <w:r w:rsidRPr="00892867">
              <w:rPr>
                <w:rFonts w:eastAsia="Calibri"/>
                <w:sz w:val="18"/>
                <w:lang w:eastAsia="en-US"/>
              </w:rPr>
              <w:t>ресурсоснабжающими</w:t>
            </w:r>
            <w:proofErr w:type="spellEnd"/>
            <w:r w:rsidRPr="00892867">
              <w:rPr>
                <w:rFonts w:eastAsia="Calibri"/>
                <w:sz w:val="18"/>
                <w:lang w:eastAsia="en-US"/>
              </w:rPr>
              <w:t xml:space="preserve"> </w:t>
            </w:r>
            <w:r w:rsidRPr="00892867">
              <w:rPr>
                <w:rFonts w:eastAsia="Calibri"/>
                <w:spacing w:val="-4"/>
                <w:sz w:val="18"/>
                <w:lang w:eastAsia="en-US"/>
              </w:rPr>
              <w:t>организациями за коммунальные ресурсы</w:t>
            </w:r>
            <w:r w:rsidRPr="00892867">
              <w:rPr>
                <w:rFonts w:eastAsia="Calibri"/>
                <w:sz w:val="18"/>
                <w:lang w:eastAsia="en-US"/>
              </w:rPr>
              <w:t xml:space="preserve">, поставленные по договорам </w:t>
            </w:r>
            <w:proofErr w:type="spellStart"/>
            <w:r w:rsidRPr="00892867">
              <w:rPr>
                <w:rFonts w:eastAsia="Calibri"/>
                <w:sz w:val="18"/>
                <w:lang w:eastAsia="en-US"/>
              </w:rPr>
              <w:t>ресурсоснабжения</w:t>
            </w:r>
            <w:proofErr w:type="spellEnd"/>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ежемесячно</w:t>
            </w:r>
          </w:p>
        </w:tc>
      </w:tr>
      <w:tr w:rsidR="008D0DA8" w:rsidRPr="00892867" w:rsidTr="0001544C">
        <w:tc>
          <w:tcPr>
            <w:tcW w:w="711"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6.2.4</w:t>
            </w:r>
          </w:p>
        </w:tc>
        <w:tc>
          <w:tcPr>
            <w:tcW w:w="7659" w:type="dxa"/>
            <w:tcBorders>
              <w:top w:val="single" w:sz="4" w:space="0" w:color="000000"/>
              <w:left w:val="single" w:sz="4" w:space="0" w:color="000000"/>
              <w:bottom w:val="single" w:sz="4" w:space="0" w:color="000000"/>
              <w:right w:val="single" w:sz="4" w:space="0" w:color="000000"/>
            </w:tcBorders>
            <w:vAlign w:val="center"/>
            <w:hideMark/>
          </w:tcPr>
          <w:p w:rsidR="008D0DA8" w:rsidRPr="00892867" w:rsidRDefault="008D0DA8" w:rsidP="00B96E08">
            <w:pPr>
              <w:autoSpaceDE w:val="0"/>
              <w:autoSpaceDN w:val="0"/>
              <w:adjustRightInd w:val="0"/>
              <w:spacing w:line="276" w:lineRule="auto"/>
              <w:jc w:val="both"/>
              <w:rPr>
                <w:rFonts w:eastAsia="Calibri"/>
                <w:sz w:val="18"/>
                <w:lang w:eastAsia="en-US"/>
              </w:rPr>
            </w:pPr>
            <w:r w:rsidRPr="00892867">
              <w:rPr>
                <w:rFonts w:eastAsia="Calibri"/>
                <w:sz w:val="18"/>
                <w:lang w:eastAsia="en-US"/>
              </w:rPr>
              <w:t xml:space="preserve">Ведение претензионной и исковой работы в </w:t>
            </w:r>
            <w:r w:rsidRPr="00892867">
              <w:rPr>
                <w:rFonts w:eastAsia="Calibri"/>
                <w:spacing w:val="4"/>
                <w:sz w:val="18"/>
                <w:lang w:eastAsia="en-US"/>
              </w:rPr>
              <w:t>отношении лиц, не исполнивших обязанность по внесению платы</w:t>
            </w:r>
            <w:r w:rsidRPr="00892867">
              <w:rPr>
                <w:rFonts w:eastAsia="Calibri"/>
                <w:sz w:val="18"/>
                <w:lang w:eastAsia="en-US"/>
              </w:rPr>
              <w:t xml:space="preserve"> за жилое помещение и коммунальные услуги, предусмотренную жилищным </w:t>
            </w:r>
            <w:hyperlink r:id="rId18" w:history="1">
              <w:r w:rsidRPr="00892867">
                <w:rPr>
                  <w:rStyle w:val="a3"/>
                  <w:rFonts w:eastAsia="Calibri"/>
                  <w:color w:val="auto"/>
                  <w:sz w:val="18"/>
                  <w:lang w:eastAsia="en-US"/>
                </w:rPr>
                <w:t>законодательством</w:t>
              </w:r>
            </w:hyperlink>
            <w:r w:rsidRPr="00892867">
              <w:rPr>
                <w:rFonts w:eastAsia="Calibri"/>
                <w:sz w:val="18"/>
                <w:lang w:eastAsia="en-US"/>
              </w:rPr>
              <w:t xml:space="preserve"> Российской Федерации</w:t>
            </w:r>
          </w:p>
        </w:tc>
        <w:tc>
          <w:tcPr>
            <w:tcW w:w="1837" w:type="dxa"/>
            <w:tcBorders>
              <w:top w:val="single" w:sz="4" w:space="0" w:color="000000"/>
              <w:left w:val="single" w:sz="4" w:space="0" w:color="000000"/>
              <w:bottom w:val="single" w:sz="4" w:space="0" w:color="000000"/>
              <w:right w:val="single" w:sz="4" w:space="0" w:color="000000"/>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6.2.5.</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Обеспечение благоприятных и безопасных условий проживания граждан в многоквартирном жилом доме, надлежащее содержание общего имущества этого дома, а также предоставление коммунальных услуг гражданам, проживающем в таком доме</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 xml:space="preserve"> 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6.2.6.</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Принятие управляющей организацией жилищного фонда в управление или его вывод из управления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 мере необходимости</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6.2.7.</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Ведение технической документации и базы банка данных по объектам жилищного фонда, составу инженерного оборудования, капитальности и другим техническим параметрам зданий, сооружений, инженерных сетей</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6.2.8.</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Анализ сложившегося состояния находящегося в управлении жилищного фонда, уровня и качества предоставляемых услуг и работ, подготовка предложений по повышению качества обслуживания жилищного фонда и снижению расходов по его содержанию</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209"/>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6.2.9.</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Планирование работ по ремонту и модернизации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r w:rsidRPr="00892867">
              <w:rPr>
                <w:sz w:val="18"/>
                <w:lang w:eastAsia="en-US"/>
              </w:rPr>
              <w:t xml:space="preserve"> </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6.2.10.</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Разработка рекомендаций по методам и техническим решениям устранения обнаруженных дефектов</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504"/>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lastRenderedPageBreak/>
              <w:t>6.2.11.</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Организация и проведение конкурсов между предприятиями различных форм собственности на обслуживание и ремонт жилищного фонда</w:t>
            </w:r>
          </w:p>
        </w:tc>
        <w:tc>
          <w:tcPr>
            <w:tcW w:w="1837" w:type="dxa"/>
            <w:tcBorders>
              <w:top w:val="single" w:sz="4" w:space="0" w:color="auto"/>
              <w:left w:val="single" w:sz="4" w:space="0" w:color="auto"/>
              <w:bottom w:val="single" w:sz="4" w:space="0" w:color="auto"/>
              <w:right w:val="single" w:sz="4" w:space="0" w:color="auto"/>
            </w:tcBorders>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r w:rsidRPr="00892867">
              <w:rPr>
                <w:sz w:val="18"/>
                <w:lang w:eastAsia="en-US"/>
              </w:rPr>
              <w:t xml:space="preserve"> </w:t>
            </w:r>
          </w:p>
          <w:p w:rsidR="008D0DA8" w:rsidRPr="00892867" w:rsidRDefault="008D0DA8" w:rsidP="00B96E08">
            <w:pPr>
              <w:spacing w:line="276" w:lineRule="auto"/>
              <w:jc w:val="both"/>
              <w:rPr>
                <w:sz w:val="18"/>
                <w:lang w:eastAsia="en-US"/>
              </w:rPr>
            </w:pP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6.2.12.</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 xml:space="preserve">Обеспечение технических условий эксплуатации и осуществление </w:t>
            </w:r>
            <w:proofErr w:type="gramStart"/>
            <w:r w:rsidRPr="00892867">
              <w:rPr>
                <w:sz w:val="18"/>
                <w:lang w:eastAsia="en-US"/>
              </w:rPr>
              <w:t>контроля за</w:t>
            </w:r>
            <w:proofErr w:type="gramEnd"/>
            <w:r w:rsidRPr="00892867">
              <w:rPr>
                <w:sz w:val="18"/>
                <w:lang w:eastAsia="en-US"/>
              </w:rPr>
              <w:t xml:space="preserve"> правильной эксплуатацией и содержанием жилищного фонда подрядными организациями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6.2.13.</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Контроль и обеспечение работ по подготовке жилищного фонда к сезонным условиям эксплуатации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6.2.14.</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Контроль качества и объема выполненных работ и предоставленных услуг, приемка произведенных работ и услуг, согласно заключенным договорам. Актирование        выполненных работ, актирование фактов невыполнения договорных обязательств</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6.2.15.</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 xml:space="preserve">Ведение учета ремонтных работ, составление списка требуемых работ по обслуживанию и ремонту жилищного фонда </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6.2.16.</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Предоставление информации по вопросам жилищно-коммунального хозяйства</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 мере необходимости</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6.2.17.</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 xml:space="preserve">Осуществление связи с работниками бригад, находящихся на линии для оперативного </w:t>
            </w:r>
            <w:proofErr w:type="gramStart"/>
            <w:r w:rsidRPr="00892867">
              <w:rPr>
                <w:sz w:val="18"/>
                <w:lang w:eastAsia="en-US"/>
              </w:rPr>
              <w:t>контроля за</w:t>
            </w:r>
            <w:proofErr w:type="gramEnd"/>
            <w:r w:rsidRPr="00892867">
              <w:rPr>
                <w:sz w:val="18"/>
                <w:lang w:eastAsia="en-US"/>
              </w:rPr>
              <w:t xml:space="preserve"> ходом ликвидации аварий и предупреждения нарушений хода выполнения работ, а также причин их вызвавших</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6.2.18.</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 xml:space="preserve">Разработка предложений по эффективному использованию расположенных в жилых зданиях нежилых помещений и земельных </w:t>
            </w:r>
            <w:proofErr w:type="gramStart"/>
            <w:r w:rsidRPr="00892867">
              <w:rPr>
                <w:sz w:val="18"/>
                <w:lang w:eastAsia="en-US"/>
              </w:rPr>
              <w:t>участков</w:t>
            </w:r>
            <w:proofErr w:type="gramEnd"/>
            <w:r w:rsidRPr="00892867">
              <w:rPr>
                <w:sz w:val="18"/>
                <w:lang w:eastAsia="en-US"/>
              </w:rPr>
              <w:t xml:space="preserve"> на которых расположены жилые здания в целях привлечения дополнительных финансовых результатов для улучшения состояния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6.2.19.</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Консолидация финансовых сре</w:t>
            </w:r>
            <w:proofErr w:type="gramStart"/>
            <w:r w:rsidRPr="00892867">
              <w:rPr>
                <w:sz w:val="18"/>
                <w:lang w:eastAsia="en-US"/>
              </w:rPr>
              <w:t>дств дл</w:t>
            </w:r>
            <w:proofErr w:type="gramEnd"/>
            <w:r w:rsidRPr="00892867">
              <w:rPr>
                <w:sz w:val="18"/>
                <w:lang w:eastAsia="en-US"/>
              </w:rPr>
              <w:t>я расчетов с подрядчиками за выполненные       работы и предоставленные услуги в соответствии с заключенными договорами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rFonts w:eastAsia="Calibri"/>
                <w:sz w:val="18"/>
                <w:lang w:eastAsia="en-US"/>
              </w:rPr>
            </w:pPr>
            <w:r w:rsidRPr="00892867">
              <w:rPr>
                <w:rFonts w:eastAsia="Calibri"/>
                <w:sz w:val="18"/>
                <w:lang w:eastAsia="en-US"/>
              </w:rPr>
              <w:t>в течение действия</w:t>
            </w:r>
          </w:p>
          <w:p w:rsidR="008D0DA8" w:rsidRPr="00892867" w:rsidRDefault="008D0DA8" w:rsidP="00B96E08">
            <w:pPr>
              <w:spacing w:line="276" w:lineRule="auto"/>
              <w:jc w:val="both"/>
              <w:rPr>
                <w:sz w:val="18"/>
                <w:lang w:eastAsia="en-US"/>
              </w:rPr>
            </w:pPr>
            <w:r w:rsidRPr="00892867">
              <w:rPr>
                <w:rFonts w:eastAsia="Calibri"/>
                <w:sz w:val="18"/>
                <w:lang w:eastAsia="en-US"/>
              </w:rPr>
              <w:t xml:space="preserve">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6.2.20.</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Осуществление расчетов с подрядчиками за реализованную продукцию (услуги, работы) в соответствии с актами оценки качества выполненных работ и поставленных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6.2.21.</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Применение штрафных санкций к подрядчикам, осуществляющим работы по обслуживанию и ремонту жилищного фонда и поставке коммунальных услуг в соответствии с заключенными договорами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6.2.22.</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 xml:space="preserve">Расчет финансового плана по комплексу ЖКУ по жилищному фонду, </w:t>
            </w:r>
            <w:proofErr w:type="gramStart"/>
            <w:r w:rsidRPr="00892867">
              <w:rPr>
                <w:sz w:val="18"/>
                <w:lang w:eastAsia="en-US"/>
              </w:rPr>
              <w:t>контроль за</w:t>
            </w:r>
            <w:proofErr w:type="gramEnd"/>
            <w:r w:rsidRPr="00892867">
              <w:rPr>
                <w:sz w:val="18"/>
                <w:lang w:eastAsia="en-US"/>
              </w:rPr>
              <w:t xml:space="preserve"> его выполнением</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6.2.23.</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Анализ себестоимости содержания и ремонта жилищного фонда, потребления населением коммунальных услуг, прочим доходам</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rFonts w:eastAsia="Calibri"/>
                <w:sz w:val="18"/>
                <w:lang w:eastAsia="en-US"/>
              </w:rPr>
              <w:t>ежемесячно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6.2.24.</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Разработка предложений по корректировке экономически обоснованных цен на обслуживание и ремонт жилищного фонда</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 мере необходимости</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6.2.25.</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Разработка и юридическое оформление договоров с организациями, обслуживающими жилищный фонд и поставщиками 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6.2.26.</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proofErr w:type="gramStart"/>
            <w:r w:rsidRPr="00892867">
              <w:rPr>
                <w:sz w:val="18"/>
                <w:lang w:eastAsia="en-US"/>
              </w:rPr>
              <w:t>Контроль за</w:t>
            </w:r>
            <w:proofErr w:type="gramEnd"/>
            <w:r w:rsidRPr="00892867">
              <w:rPr>
                <w:sz w:val="18"/>
                <w:lang w:eastAsia="en-US"/>
              </w:rPr>
              <w:t xml:space="preserve"> выполнением договорных обязательств, рассмотрение и составление протоколов разногласий к договорам, обеспечение правовыми средствами проверки  качества работ и услуг, обеспечение соблюдения законодательства о труде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6.2.27.</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Проверка соблюдения потребителями жилищно-коммунальных услуг своих обязательств по договорам управления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6.2.28.</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Расторжение заключенных договоров в судебном порядке или по соглашению сторон</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6.2.29.</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Создание и ведение базы данных по лицевым счетам нанимателей и карточкам учета собственников жилья в жилищном фонде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6.2.30.</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Обеспечение определения размера платежей за жилищно-коммунальные услуги (ЖКУ) с учетом права на льготы и предоставленных субсидий на оплату жилья и 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6.2.31.</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Предоставление сведений Заказчику для подготовки данных для перерасчета платежей за жилищно-коммунальные услуги и его проведение:</w:t>
            </w:r>
          </w:p>
          <w:p w:rsidR="008D0DA8" w:rsidRPr="00892867" w:rsidRDefault="008D0DA8" w:rsidP="00B96E08">
            <w:pPr>
              <w:spacing w:line="276" w:lineRule="auto"/>
              <w:jc w:val="both"/>
              <w:rPr>
                <w:sz w:val="18"/>
                <w:lang w:eastAsia="en-US"/>
              </w:rPr>
            </w:pPr>
            <w:r w:rsidRPr="00892867">
              <w:rPr>
                <w:sz w:val="18"/>
                <w:lang w:eastAsia="en-US"/>
              </w:rPr>
              <w:t>- при изменении тарифов на жилищно-коммунальные услуги;</w:t>
            </w:r>
          </w:p>
          <w:p w:rsidR="008D0DA8" w:rsidRPr="00892867" w:rsidRDefault="008D0DA8" w:rsidP="00B96E08">
            <w:pPr>
              <w:spacing w:line="276" w:lineRule="auto"/>
              <w:jc w:val="both"/>
              <w:rPr>
                <w:sz w:val="18"/>
                <w:lang w:eastAsia="en-US"/>
              </w:rPr>
            </w:pPr>
            <w:r w:rsidRPr="00892867">
              <w:rPr>
                <w:sz w:val="18"/>
                <w:lang w:eastAsia="en-US"/>
              </w:rPr>
              <w:t>- при временном отсутствии потребителя   по месту жительства;</w:t>
            </w:r>
          </w:p>
          <w:p w:rsidR="008D0DA8" w:rsidRPr="00892867" w:rsidRDefault="008D0DA8" w:rsidP="00B96E08">
            <w:pPr>
              <w:spacing w:line="276" w:lineRule="auto"/>
              <w:jc w:val="both"/>
              <w:rPr>
                <w:sz w:val="18"/>
                <w:lang w:eastAsia="en-US"/>
              </w:rPr>
            </w:pPr>
            <w:r w:rsidRPr="00892867">
              <w:rPr>
                <w:sz w:val="18"/>
                <w:lang w:eastAsia="en-US"/>
              </w:rPr>
              <w:t>- при отклонении качества показателей    качества ЖКУ от нормативного уровня;</w:t>
            </w:r>
          </w:p>
          <w:p w:rsidR="008D0DA8" w:rsidRPr="00892867" w:rsidRDefault="008D0DA8" w:rsidP="00B96E08">
            <w:pPr>
              <w:spacing w:line="276" w:lineRule="auto"/>
              <w:jc w:val="both"/>
              <w:rPr>
                <w:sz w:val="18"/>
                <w:lang w:eastAsia="en-US"/>
              </w:rPr>
            </w:pPr>
            <w:r w:rsidRPr="00892867">
              <w:rPr>
                <w:sz w:val="18"/>
                <w:lang w:eastAsia="en-US"/>
              </w:rPr>
              <w:t>- при введении дополнительных льгот или их отмене;</w:t>
            </w:r>
          </w:p>
          <w:p w:rsidR="008D0DA8" w:rsidRPr="00892867" w:rsidRDefault="008D0DA8" w:rsidP="00B96E08">
            <w:pPr>
              <w:spacing w:line="276" w:lineRule="auto"/>
              <w:jc w:val="both"/>
              <w:rPr>
                <w:sz w:val="18"/>
                <w:lang w:eastAsia="en-US"/>
              </w:rPr>
            </w:pPr>
            <w:r w:rsidRPr="00892867">
              <w:rPr>
                <w:sz w:val="18"/>
                <w:lang w:eastAsia="en-US"/>
              </w:rPr>
              <w:t>- при изменении размера субсидий;</w:t>
            </w:r>
          </w:p>
          <w:p w:rsidR="008D0DA8" w:rsidRPr="00892867" w:rsidRDefault="008D0DA8" w:rsidP="00B96E08">
            <w:pPr>
              <w:spacing w:line="276" w:lineRule="auto"/>
              <w:jc w:val="both"/>
              <w:rPr>
                <w:sz w:val="18"/>
                <w:lang w:eastAsia="en-US"/>
              </w:rPr>
            </w:pPr>
            <w:r w:rsidRPr="00892867">
              <w:rPr>
                <w:sz w:val="18"/>
                <w:lang w:eastAsia="en-US"/>
              </w:rPr>
              <w:t>- при уточнении  показаний приборов учета</w:t>
            </w:r>
          </w:p>
        </w:tc>
        <w:tc>
          <w:tcPr>
            <w:tcW w:w="1837" w:type="dxa"/>
            <w:tcBorders>
              <w:top w:val="single" w:sz="4" w:space="0" w:color="auto"/>
              <w:left w:val="single" w:sz="4" w:space="0" w:color="auto"/>
              <w:bottom w:val="single" w:sz="4" w:space="0" w:color="auto"/>
              <w:right w:val="single" w:sz="4" w:space="0" w:color="auto"/>
            </w:tcBorders>
          </w:tcPr>
          <w:p w:rsidR="008D0DA8" w:rsidRPr="00892867" w:rsidRDefault="008D0DA8" w:rsidP="00B96E08">
            <w:pPr>
              <w:spacing w:line="276" w:lineRule="auto"/>
              <w:jc w:val="both"/>
              <w:rPr>
                <w:sz w:val="18"/>
                <w:lang w:eastAsia="en-US"/>
              </w:rPr>
            </w:pPr>
            <w:r w:rsidRPr="00892867">
              <w:rPr>
                <w:sz w:val="18"/>
                <w:lang w:eastAsia="en-US"/>
              </w:rPr>
              <w:t xml:space="preserve">постоянно </w:t>
            </w:r>
          </w:p>
          <w:p w:rsidR="008D0DA8" w:rsidRPr="00892867" w:rsidRDefault="008D0DA8" w:rsidP="00B96E08">
            <w:pPr>
              <w:spacing w:line="276" w:lineRule="auto"/>
              <w:jc w:val="both"/>
              <w:rPr>
                <w:sz w:val="18"/>
                <w:lang w:eastAsia="en-US"/>
              </w:rPr>
            </w:pP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6.2.32.</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Обеспечение оформления счетов-квитанций на оплату жилищно-коммунальных услуг</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6.2.33.</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Обеспечение сбора денежных средств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rFonts w:eastAsia="Calibri"/>
                <w:sz w:val="18"/>
                <w:lang w:eastAsia="en-US"/>
              </w:rPr>
              <w:t>ежемесячно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6.2.34.</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Организация расчетно-кассового обслуживания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6.2.35.</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Анализ информации о поступлении денежных средств на лицевые счета плательщиков</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6.2.36.</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Выявление потребителей, имеющих задолженность по платежам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6.2.37.</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Начисление пени в установленном договором согласно законодательству размере при нарушении потребителями сроков внесения платежей за жилищно-коммунальные услуги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lastRenderedPageBreak/>
              <w:t>6.2.38.</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Подготовка материалов для судебного взыскания задолженности</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6.2.39.</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Работа с населением по ликвидации задолженности по оплате жилищно-коммунальных услуг. Принятие мер по взысканию задолженности, в том числе подготовка и направление уведомлений о необходимости погашения задолженности, анализ полученной информации и принятие решений по каждой конкретной семье</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rPr>
                <w:rFonts w:eastAsia="Calibri"/>
                <w:sz w:val="18"/>
                <w:lang w:eastAsia="en-US"/>
              </w:rPr>
            </w:pPr>
            <w:r w:rsidRPr="00892867">
              <w:rPr>
                <w:sz w:val="18"/>
                <w:lang w:eastAsia="en-US"/>
              </w:rPr>
              <w:t>постоянно</w:t>
            </w:r>
          </w:p>
        </w:tc>
      </w:tr>
      <w:tr w:rsidR="008D0DA8" w:rsidRPr="00892867" w:rsidTr="0001544C">
        <w:trPr>
          <w:cantSplit/>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6.2.40.</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Рассмотрение предложений, жалоб и заявлений граждан по вопросам, связанным с начислением платы за жилищно-коммунальные услуги и предоставлением жилищно-коммунальных услуг.</w:t>
            </w:r>
          </w:p>
          <w:p w:rsidR="008D0DA8" w:rsidRPr="00892867" w:rsidRDefault="008D0DA8" w:rsidP="00B96E08">
            <w:pPr>
              <w:spacing w:line="276" w:lineRule="auto"/>
              <w:jc w:val="both"/>
              <w:rPr>
                <w:sz w:val="18"/>
                <w:lang w:eastAsia="en-US"/>
              </w:rPr>
            </w:pPr>
            <w:r w:rsidRPr="00892867">
              <w:rPr>
                <w:sz w:val="18"/>
                <w:lang w:eastAsia="en-US"/>
              </w:rPr>
              <w:t>Подготовка ответов на поступившие жалобы и заявления.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постоянно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6.2.41.</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Прием показаний квартирных приборов  учета горячего и холодного водоснабжения, теплоснабжения (по телефону или письменно)</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rFonts w:eastAsia="Calibri"/>
                <w:sz w:val="18"/>
                <w:lang w:eastAsia="en-US"/>
              </w:rPr>
              <w:t>ежемесячно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6.2.42.</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Контроль переданных показаний квартирных приборов учета горячего и холодного водоснабжения, теплоснабжения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rFonts w:eastAsia="Calibri"/>
                <w:sz w:val="18"/>
                <w:lang w:eastAsia="en-US"/>
              </w:rPr>
              <w:t>ежеквартально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6.2.43.</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Снятие показаний общедомовых приборов учета:</w:t>
            </w:r>
          </w:p>
          <w:p w:rsidR="008D0DA8" w:rsidRPr="00892867" w:rsidRDefault="008D0DA8" w:rsidP="00B96E08">
            <w:pPr>
              <w:spacing w:line="276" w:lineRule="auto"/>
              <w:jc w:val="both"/>
              <w:rPr>
                <w:sz w:val="18"/>
                <w:lang w:eastAsia="en-US"/>
              </w:rPr>
            </w:pPr>
            <w:r w:rsidRPr="00892867">
              <w:rPr>
                <w:sz w:val="18"/>
                <w:lang w:eastAsia="en-US"/>
              </w:rPr>
              <w:t>- горячего и холодного водоснабжения;</w:t>
            </w:r>
          </w:p>
          <w:p w:rsidR="008D0DA8" w:rsidRPr="00892867" w:rsidRDefault="008D0DA8" w:rsidP="00B96E08">
            <w:pPr>
              <w:spacing w:line="276" w:lineRule="auto"/>
              <w:jc w:val="both"/>
              <w:rPr>
                <w:sz w:val="18"/>
                <w:lang w:eastAsia="en-US"/>
              </w:rPr>
            </w:pPr>
            <w:r w:rsidRPr="00892867">
              <w:rPr>
                <w:sz w:val="18"/>
                <w:lang w:eastAsia="en-US"/>
              </w:rPr>
              <w:t>- электроснабжения;</w:t>
            </w:r>
          </w:p>
          <w:p w:rsidR="008D0DA8" w:rsidRPr="00892867" w:rsidRDefault="008D0DA8" w:rsidP="00B96E08">
            <w:pPr>
              <w:spacing w:line="276" w:lineRule="auto"/>
              <w:jc w:val="both"/>
              <w:rPr>
                <w:sz w:val="18"/>
                <w:lang w:eastAsia="en-US"/>
              </w:rPr>
            </w:pPr>
            <w:r w:rsidRPr="00892867">
              <w:rPr>
                <w:sz w:val="18"/>
                <w:lang w:eastAsia="en-US"/>
              </w:rPr>
              <w:t>- отопления (теплоснабжения)</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ежемесячно</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6.2.44.</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 xml:space="preserve">Выявление случаев без учетного пользования электроэнергией и самовольных подключений с составлением актов по выявленным нарушениям </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в течение действия договора</w:t>
            </w:r>
          </w:p>
        </w:tc>
      </w:tr>
      <w:tr w:rsidR="008D0DA8" w:rsidRPr="00892867" w:rsidTr="0001544C">
        <w:trPr>
          <w:trHeight w:val="346"/>
        </w:trPr>
        <w:tc>
          <w:tcPr>
            <w:tcW w:w="711"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ind w:right="-108"/>
              <w:jc w:val="center"/>
              <w:rPr>
                <w:sz w:val="18"/>
                <w:lang w:eastAsia="en-US"/>
              </w:rPr>
            </w:pPr>
            <w:r w:rsidRPr="00892867">
              <w:rPr>
                <w:sz w:val="18"/>
                <w:lang w:eastAsia="en-US"/>
              </w:rPr>
              <w:t>6.2.45.</w:t>
            </w:r>
          </w:p>
        </w:tc>
        <w:tc>
          <w:tcPr>
            <w:tcW w:w="7659"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Планирование и осуществление мер по предупреждению чрезвычайных ситуаций на обслуживаемой территории. Обеспечение и поддержание в готовности к применению объектовых сил и средств ГО и ЧС.</w:t>
            </w:r>
          </w:p>
          <w:p w:rsidR="008D0DA8" w:rsidRPr="00892867" w:rsidRDefault="008D0DA8" w:rsidP="00B96E08">
            <w:pPr>
              <w:spacing w:line="276" w:lineRule="auto"/>
              <w:jc w:val="both"/>
              <w:rPr>
                <w:sz w:val="18"/>
                <w:lang w:eastAsia="en-US"/>
              </w:rPr>
            </w:pPr>
            <w:r w:rsidRPr="00892867">
              <w:rPr>
                <w:sz w:val="18"/>
                <w:lang w:eastAsia="en-US"/>
              </w:rPr>
              <w:t>Разработка и осуществление мер по обеспечению пожарной безопасности в жилищном фонде</w:t>
            </w:r>
          </w:p>
        </w:tc>
        <w:tc>
          <w:tcPr>
            <w:tcW w:w="1837" w:type="dxa"/>
            <w:tcBorders>
              <w:top w:val="single" w:sz="4" w:space="0" w:color="auto"/>
              <w:left w:val="single" w:sz="4" w:space="0" w:color="auto"/>
              <w:bottom w:val="single" w:sz="4" w:space="0" w:color="auto"/>
              <w:right w:val="single" w:sz="4" w:space="0" w:color="auto"/>
            </w:tcBorders>
            <w:hideMark/>
          </w:tcPr>
          <w:p w:rsidR="008D0DA8" w:rsidRPr="00892867" w:rsidRDefault="008D0DA8" w:rsidP="00B96E08">
            <w:pPr>
              <w:spacing w:line="276" w:lineRule="auto"/>
              <w:jc w:val="both"/>
              <w:rPr>
                <w:sz w:val="18"/>
                <w:lang w:eastAsia="en-US"/>
              </w:rPr>
            </w:pPr>
            <w:r w:rsidRPr="00892867">
              <w:rPr>
                <w:sz w:val="18"/>
                <w:lang w:eastAsia="en-US"/>
              </w:rPr>
              <w:t>в течение действия договора</w:t>
            </w:r>
          </w:p>
        </w:tc>
      </w:tr>
    </w:tbl>
    <w:p w:rsidR="008D0DA8" w:rsidRPr="001A0E41" w:rsidRDefault="008D0DA8" w:rsidP="00B96E08">
      <w:pPr>
        <w:shd w:val="clear" w:color="auto" w:fill="FFFFFF"/>
        <w:spacing w:before="240" w:after="200" w:line="276" w:lineRule="auto"/>
        <w:jc w:val="both"/>
        <w:rPr>
          <w:rFonts w:eastAsia="Calibri"/>
          <w:lang w:eastAsia="en-US"/>
        </w:rPr>
      </w:pPr>
    </w:p>
    <w:tbl>
      <w:tblPr>
        <w:tblW w:w="98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536"/>
      </w:tblGrid>
      <w:tr w:rsidR="008D0DA8" w:rsidRPr="001A0E41" w:rsidTr="001A0E41">
        <w:trPr>
          <w:trHeight w:val="1102"/>
        </w:trPr>
        <w:tc>
          <w:tcPr>
            <w:tcW w:w="5303" w:type="dxa"/>
            <w:tcBorders>
              <w:top w:val="single" w:sz="4" w:space="0" w:color="auto"/>
              <w:left w:val="single" w:sz="4" w:space="0" w:color="auto"/>
              <w:bottom w:val="single" w:sz="4" w:space="0" w:color="auto"/>
              <w:right w:val="single" w:sz="4" w:space="0" w:color="auto"/>
            </w:tcBorders>
          </w:tcPr>
          <w:p w:rsidR="008D0DA8" w:rsidRPr="001A0E41" w:rsidRDefault="008D0DA8" w:rsidP="00B96E08">
            <w:pPr>
              <w:spacing w:line="276" w:lineRule="auto"/>
              <w:jc w:val="center"/>
              <w:rPr>
                <w:b/>
                <w:lang w:eastAsia="en-US"/>
              </w:rPr>
            </w:pPr>
            <w:r w:rsidRPr="001A0E41">
              <w:rPr>
                <w:b/>
                <w:lang w:eastAsia="en-US"/>
              </w:rPr>
              <w:t>Управляющая организация</w:t>
            </w:r>
          </w:p>
          <w:p w:rsidR="008D0DA8" w:rsidRPr="001A0E41" w:rsidRDefault="008D0DA8" w:rsidP="00B96E08">
            <w:pPr>
              <w:pStyle w:val="ad"/>
              <w:spacing w:line="276" w:lineRule="auto"/>
              <w:jc w:val="both"/>
              <w:rPr>
                <w:b w:val="0"/>
                <w:sz w:val="20"/>
                <w:lang w:eastAsia="en-US"/>
              </w:rPr>
            </w:pPr>
          </w:p>
          <w:p w:rsidR="008D0DA8" w:rsidRPr="001A0E41" w:rsidRDefault="008D0DA8" w:rsidP="00B96E08">
            <w:pPr>
              <w:pStyle w:val="ad"/>
              <w:spacing w:line="276" w:lineRule="auto"/>
              <w:jc w:val="both"/>
              <w:rPr>
                <w:b w:val="0"/>
                <w:sz w:val="20"/>
                <w:lang w:eastAsia="en-US"/>
              </w:rPr>
            </w:pPr>
          </w:p>
          <w:p w:rsidR="008D0DA8" w:rsidRPr="001A0E41" w:rsidRDefault="008D0DA8" w:rsidP="00B96E08">
            <w:pPr>
              <w:pStyle w:val="ad"/>
              <w:spacing w:line="276" w:lineRule="auto"/>
              <w:rPr>
                <w:b w:val="0"/>
                <w:sz w:val="20"/>
                <w:lang w:eastAsia="en-US"/>
              </w:rPr>
            </w:pPr>
            <w:r w:rsidRPr="001A0E41">
              <w:rPr>
                <w:b w:val="0"/>
                <w:sz w:val="20"/>
                <w:lang w:eastAsia="en-US"/>
              </w:rPr>
              <w:t>__________________________/Кульба В.А./</w:t>
            </w:r>
          </w:p>
          <w:p w:rsidR="008D0DA8" w:rsidRPr="001A0E41" w:rsidRDefault="008D0DA8" w:rsidP="00B96E08">
            <w:pPr>
              <w:spacing w:line="276" w:lineRule="auto"/>
              <w:rPr>
                <w:b/>
                <w:lang w:eastAsia="en-US"/>
              </w:rPr>
            </w:pPr>
            <w:r w:rsidRPr="001A0E41">
              <w:rPr>
                <w:b/>
                <w:lang w:eastAsia="en-US"/>
              </w:rPr>
              <w:t xml:space="preserve">                    (подпись) </w:t>
            </w:r>
            <w:proofErr w:type="spellStart"/>
            <w:r w:rsidRPr="001A0E41">
              <w:rPr>
                <w:b/>
                <w:lang w:eastAsia="en-US"/>
              </w:rPr>
              <w:t>м.п</w:t>
            </w:r>
            <w:proofErr w:type="spellEnd"/>
            <w:r w:rsidRPr="001A0E41">
              <w:rPr>
                <w:b/>
                <w:lang w:eastAsia="en-US"/>
              </w:rPr>
              <w:t>.</w:t>
            </w:r>
          </w:p>
        </w:tc>
        <w:tc>
          <w:tcPr>
            <w:tcW w:w="4536" w:type="dxa"/>
            <w:tcBorders>
              <w:top w:val="single" w:sz="4" w:space="0" w:color="auto"/>
              <w:left w:val="single" w:sz="4" w:space="0" w:color="auto"/>
              <w:bottom w:val="single" w:sz="4" w:space="0" w:color="auto"/>
              <w:right w:val="single" w:sz="4" w:space="0" w:color="auto"/>
            </w:tcBorders>
          </w:tcPr>
          <w:p w:rsidR="008D0DA8" w:rsidRPr="001A0E41" w:rsidRDefault="008D0DA8" w:rsidP="00B96E08">
            <w:pPr>
              <w:spacing w:line="276" w:lineRule="auto"/>
              <w:jc w:val="center"/>
              <w:rPr>
                <w:b/>
                <w:lang w:eastAsia="en-US"/>
              </w:rPr>
            </w:pPr>
            <w:r w:rsidRPr="001A0E41">
              <w:rPr>
                <w:b/>
                <w:lang w:eastAsia="en-US"/>
              </w:rPr>
              <w:t>Собственник</w:t>
            </w:r>
          </w:p>
          <w:p w:rsidR="008D0DA8" w:rsidRPr="001A0E41" w:rsidRDefault="008D0DA8" w:rsidP="00B96E08">
            <w:pPr>
              <w:spacing w:line="276" w:lineRule="auto"/>
              <w:jc w:val="both"/>
              <w:rPr>
                <w:lang w:eastAsia="en-US"/>
              </w:rPr>
            </w:pPr>
          </w:p>
          <w:p w:rsidR="008D0DA8" w:rsidRPr="001A0E41" w:rsidRDefault="008D0DA8" w:rsidP="00B96E08">
            <w:pPr>
              <w:spacing w:line="276" w:lineRule="auto"/>
              <w:jc w:val="both"/>
              <w:rPr>
                <w:lang w:eastAsia="en-US"/>
              </w:rPr>
            </w:pPr>
          </w:p>
          <w:p w:rsidR="008D0DA8" w:rsidRPr="001A0E41" w:rsidRDefault="008D0DA8" w:rsidP="00B96E08">
            <w:pPr>
              <w:spacing w:line="276" w:lineRule="auto"/>
              <w:jc w:val="center"/>
              <w:rPr>
                <w:lang w:eastAsia="en-US"/>
              </w:rPr>
            </w:pPr>
            <w:r w:rsidRPr="001A0E41">
              <w:rPr>
                <w:lang w:eastAsia="en-US"/>
              </w:rPr>
              <w:t>________________________/_________________/</w:t>
            </w:r>
          </w:p>
          <w:p w:rsidR="008D0DA8" w:rsidRPr="001A0E41" w:rsidRDefault="008D0DA8" w:rsidP="00B96E08">
            <w:pPr>
              <w:spacing w:line="276" w:lineRule="auto"/>
              <w:rPr>
                <w:b/>
                <w:lang w:eastAsia="en-US"/>
              </w:rPr>
            </w:pPr>
            <w:r w:rsidRPr="001A0E41">
              <w:rPr>
                <w:b/>
                <w:lang w:eastAsia="en-US"/>
              </w:rPr>
              <w:t xml:space="preserve">                  (подпись)</w:t>
            </w:r>
          </w:p>
        </w:tc>
      </w:tr>
    </w:tbl>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lang w:eastAsia="en-US"/>
        </w:rPr>
      </w:pPr>
    </w:p>
    <w:p w:rsidR="008D0DA8" w:rsidRPr="001A0E41" w:rsidRDefault="008D0DA8" w:rsidP="00B96E08">
      <w:pPr>
        <w:suppressAutoHyphens/>
        <w:ind w:right="5137"/>
        <w:rPr>
          <w:sz w:val="28"/>
          <w:lang w:eastAsia="en-US"/>
        </w:rPr>
      </w:pPr>
    </w:p>
    <w:p w:rsidR="008D0DA8" w:rsidRPr="001A0E41" w:rsidRDefault="008D0DA8" w:rsidP="00B96E08">
      <w:pPr>
        <w:rPr>
          <w:sz w:val="28"/>
        </w:rPr>
      </w:pPr>
    </w:p>
    <w:p w:rsidR="0001544C" w:rsidRDefault="0001544C" w:rsidP="00B96E08"/>
    <w:p w:rsidR="0001544C" w:rsidRDefault="0001544C" w:rsidP="00B96E08"/>
    <w:p w:rsidR="0001544C" w:rsidRDefault="0001544C" w:rsidP="00B96E08"/>
    <w:p w:rsidR="0001544C" w:rsidRDefault="0001544C" w:rsidP="00B96E08"/>
    <w:p w:rsidR="0032312C" w:rsidRDefault="0032312C" w:rsidP="00B96E08"/>
    <w:p w:rsidR="0032312C" w:rsidRDefault="0032312C" w:rsidP="00B96E08"/>
    <w:p w:rsidR="0032312C" w:rsidRDefault="0032312C" w:rsidP="00B96E08"/>
    <w:p w:rsidR="0032312C" w:rsidRDefault="0032312C" w:rsidP="00B96E08"/>
    <w:p w:rsidR="0032312C" w:rsidRDefault="0032312C" w:rsidP="00B96E08"/>
    <w:p w:rsidR="0032312C" w:rsidRDefault="0032312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01544C" w:rsidRDefault="0001544C" w:rsidP="00B96E08"/>
    <w:p w:rsidR="001A0E41" w:rsidRDefault="001A0E41" w:rsidP="00B96E08"/>
    <w:p w:rsidR="0001544C" w:rsidRPr="0001544C" w:rsidRDefault="0001544C" w:rsidP="0001544C">
      <w:pPr>
        <w:ind w:left="-180"/>
        <w:jc w:val="right"/>
        <w:rPr>
          <w:rFonts w:eastAsia="Calibri"/>
          <w:i/>
          <w:sz w:val="14"/>
        </w:rPr>
      </w:pPr>
      <w:r w:rsidRPr="0001544C">
        <w:rPr>
          <w:rFonts w:eastAsia="Calibri"/>
          <w:i/>
          <w:sz w:val="14"/>
        </w:rPr>
        <w:t>Приложение №</w:t>
      </w:r>
      <w:r>
        <w:rPr>
          <w:rFonts w:eastAsia="Calibri"/>
          <w:i/>
          <w:sz w:val="14"/>
        </w:rPr>
        <w:t>3</w:t>
      </w:r>
    </w:p>
    <w:p w:rsidR="0001544C" w:rsidRPr="0001544C" w:rsidRDefault="0001544C" w:rsidP="0001544C">
      <w:pPr>
        <w:ind w:left="-180"/>
        <w:jc w:val="right"/>
        <w:rPr>
          <w:rFonts w:eastAsia="Calibri"/>
          <w:i/>
          <w:sz w:val="14"/>
        </w:rPr>
      </w:pPr>
      <w:r w:rsidRPr="0001544C">
        <w:rPr>
          <w:rFonts w:eastAsia="Calibri"/>
          <w:i/>
          <w:sz w:val="14"/>
        </w:rPr>
        <w:t>к Договору управления многоквартирным домом</w:t>
      </w:r>
    </w:p>
    <w:p w:rsidR="0001544C" w:rsidRPr="0001544C" w:rsidRDefault="0001544C" w:rsidP="0001544C">
      <w:pPr>
        <w:ind w:left="-180"/>
        <w:jc w:val="right"/>
        <w:rPr>
          <w:rFonts w:eastAsia="Calibri"/>
          <w:i/>
          <w:sz w:val="14"/>
        </w:rPr>
      </w:pPr>
      <w:r w:rsidRPr="0001544C">
        <w:rPr>
          <w:rFonts w:eastAsia="Calibri"/>
          <w:i/>
          <w:sz w:val="14"/>
        </w:rPr>
        <w:t xml:space="preserve"> № ____ от «__» ________________201__ года</w:t>
      </w:r>
    </w:p>
    <w:p w:rsidR="0001544C" w:rsidRDefault="0001544C" w:rsidP="0001544C">
      <w:pPr>
        <w:rPr>
          <w:sz w:val="18"/>
          <w:szCs w:val="18"/>
        </w:rPr>
      </w:pPr>
    </w:p>
    <w:p w:rsidR="0001544C" w:rsidRPr="001A0E41" w:rsidRDefault="0001544C" w:rsidP="0001544C">
      <w:pPr>
        <w:ind w:firstLine="284"/>
        <w:contextualSpacing/>
        <w:jc w:val="center"/>
        <w:rPr>
          <w:sz w:val="16"/>
        </w:rPr>
      </w:pPr>
      <w:r w:rsidRPr="001A0E41">
        <w:rPr>
          <w:sz w:val="16"/>
        </w:rPr>
        <w:t xml:space="preserve">Перечень и размер платы обязательных работ и услуг по содержанию и ремонту общего имущества собственников помещений многоквартирного дома № </w:t>
      </w:r>
      <w:r w:rsidR="0081512C">
        <w:rPr>
          <w:sz w:val="16"/>
        </w:rPr>
        <w:t>3</w:t>
      </w:r>
      <w:r w:rsidRPr="001A0E41">
        <w:rPr>
          <w:sz w:val="16"/>
        </w:rPr>
        <w:t xml:space="preserve"> по ул. М</w:t>
      </w:r>
      <w:r w:rsidR="0081512C">
        <w:rPr>
          <w:sz w:val="16"/>
        </w:rPr>
        <w:t>ира</w:t>
      </w:r>
      <w:r w:rsidRPr="001A0E41">
        <w:rPr>
          <w:sz w:val="16"/>
        </w:rPr>
        <w:t xml:space="preserve"> в </w:t>
      </w:r>
      <w:proofErr w:type="spellStart"/>
      <w:r w:rsidRPr="001A0E41">
        <w:rPr>
          <w:sz w:val="16"/>
        </w:rPr>
        <w:t>г</w:t>
      </w:r>
      <w:proofErr w:type="gramStart"/>
      <w:r w:rsidRPr="001A0E41">
        <w:rPr>
          <w:sz w:val="16"/>
        </w:rPr>
        <w:t>.С</w:t>
      </w:r>
      <w:proofErr w:type="gramEnd"/>
      <w:r w:rsidRPr="001A0E41">
        <w:rPr>
          <w:sz w:val="16"/>
        </w:rPr>
        <w:t>ургуте</w:t>
      </w:r>
      <w:proofErr w:type="spellEnd"/>
    </w:p>
    <w:p w:rsidR="0001544C" w:rsidRPr="00936423" w:rsidRDefault="0001544C" w:rsidP="0001544C">
      <w:pPr>
        <w:ind w:firstLine="284"/>
        <w:contextualSpacing/>
        <w:jc w:val="right"/>
        <w:textAlignment w:val="top"/>
        <w:rPr>
          <w:sz w:val="18"/>
        </w:rPr>
      </w:pPr>
      <w:r w:rsidRPr="00936423">
        <w:rPr>
          <w:color w:val="FF0000"/>
          <w:sz w:val="18"/>
        </w:rPr>
        <w:t xml:space="preserve">                </w:t>
      </w:r>
      <w:r w:rsidRPr="00936423">
        <w:rPr>
          <w:sz w:val="18"/>
        </w:rPr>
        <w:t xml:space="preserve">                                                                             </w:t>
      </w:r>
    </w:p>
    <w:tbl>
      <w:tblPr>
        <w:tblW w:w="10349" w:type="dxa"/>
        <w:tblInd w:w="-176" w:type="dxa"/>
        <w:tblLayout w:type="fixed"/>
        <w:tblLook w:val="00A0" w:firstRow="1" w:lastRow="0" w:firstColumn="1" w:lastColumn="0" w:noHBand="0" w:noVBand="0"/>
      </w:tblPr>
      <w:tblGrid>
        <w:gridCol w:w="710"/>
        <w:gridCol w:w="5528"/>
        <w:gridCol w:w="2268"/>
        <w:gridCol w:w="1843"/>
      </w:tblGrid>
      <w:tr w:rsidR="00A566DA" w:rsidRPr="00CD78B1" w:rsidTr="001A0E41">
        <w:trPr>
          <w:trHeight w:val="82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contextualSpacing/>
              <w:rPr>
                <w:color w:val="000000"/>
                <w:sz w:val="16"/>
              </w:rPr>
            </w:pPr>
            <w:r w:rsidRPr="001A0E41">
              <w:rPr>
                <w:color w:val="000000"/>
                <w:sz w:val="16"/>
              </w:rPr>
              <w:t xml:space="preserve">№ </w:t>
            </w:r>
            <w:proofErr w:type="gramStart"/>
            <w:r w:rsidRPr="001A0E41">
              <w:rPr>
                <w:color w:val="000000"/>
                <w:sz w:val="16"/>
              </w:rPr>
              <w:t>п</w:t>
            </w:r>
            <w:proofErr w:type="gramEnd"/>
            <w:r w:rsidRPr="001A0E41">
              <w:rPr>
                <w:color w:val="000000"/>
                <w:sz w:val="16"/>
              </w:rPr>
              <w:t>/п</w:t>
            </w:r>
          </w:p>
        </w:tc>
        <w:tc>
          <w:tcPr>
            <w:tcW w:w="5528" w:type="dxa"/>
            <w:tcBorders>
              <w:top w:val="single" w:sz="4" w:space="0" w:color="auto"/>
              <w:left w:val="nil"/>
              <w:bottom w:val="nil"/>
              <w:right w:val="single" w:sz="4" w:space="0" w:color="auto"/>
            </w:tcBorders>
            <w:shd w:val="clear" w:color="000000" w:fill="FFFFFF"/>
            <w:noWrap/>
            <w:vAlign w:val="center"/>
          </w:tcPr>
          <w:p w:rsidR="00A566DA" w:rsidRPr="001A0E41" w:rsidRDefault="00A566DA" w:rsidP="006D1653">
            <w:pPr>
              <w:ind w:firstLine="284"/>
              <w:contextualSpacing/>
              <w:jc w:val="center"/>
              <w:rPr>
                <w:color w:val="000000"/>
                <w:sz w:val="16"/>
              </w:rPr>
            </w:pPr>
            <w:r w:rsidRPr="001A0E41">
              <w:rPr>
                <w:color w:val="000000"/>
                <w:sz w:val="16"/>
              </w:rPr>
              <w:t>Наименование работ и услуг</w:t>
            </w:r>
          </w:p>
        </w:tc>
        <w:tc>
          <w:tcPr>
            <w:tcW w:w="226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contextualSpacing/>
              <w:rPr>
                <w:color w:val="000000"/>
                <w:sz w:val="16"/>
              </w:rPr>
            </w:pPr>
            <w:r w:rsidRPr="001A0E41">
              <w:rPr>
                <w:color w:val="000000"/>
                <w:sz w:val="16"/>
              </w:rPr>
              <w:t>Периодичность выполнения работ и оказания услуг</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566DA" w:rsidRPr="001A0E41" w:rsidRDefault="00A566DA" w:rsidP="001A0E41">
            <w:pPr>
              <w:ind w:right="390"/>
              <w:contextualSpacing/>
              <w:rPr>
                <w:color w:val="000000"/>
                <w:sz w:val="16"/>
              </w:rPr>
            </w:pPr>
            <w:r w:rsidRPr="001A0E41">
              <w:rPr>
                <w:color w:val="000000"/>
                <w:sz w:val="16"/>
              </w:rPr>
              <w:t xml:space="preserve">Размер платы на 1 </w:t>
            </w:r>
            <w:r w:rsidR="001A0E41">
              <w:rPr>
                <w:color w:val="000000"/>
                <w:sz w:val="16"/>
              </w:rPr>
              <w:t>кв. метр общей площади в месяц,</w:t>
            </w:r>
            <w:r w:rsidRPr="001A0E41">
              <w:rPr>
                <w:color w:val="000000"/>
                <w:sz w:val="16"/>
              </w:rPr>
              <w:t xml:space="preserve"> рублей</w:t>
            </w:r>
          </w:p>
        </w:tc>
      </w:tr>
      <w:tr w:rsidR="00A566DA" w:rsidRPr="00CD78B1" w:rsidTr="001A0E41">
        <w:trPr>
          <w:trHeight w:val="4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конструктивных элементов жилых зданий (за исключением крыш и подвалов)</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566DA" w:rsidRPr="001A0E41" w:rsidRDefault="00A566DA" w:rsidP="006D1653">
            <w:pPr>
              <w:ind w:firstLine="284"/>
              <w:jc w:val="center"/>
              <w:rPr>
                <w:sz w:val="16"/>
              </w:rPr>
            </w:pPr>
            <w:r w:rsidRPr="001A0E41">
              <w:rPr>
                <w:sz w:val="16"/>
              </w:rPr>
              <w:t>Перечень и периодичность работ (услуг) приняты в соответствии с постановлением Администрации города от 13.08.2013 № 5867 "Об утверждении перечня услуг и работ, необходимых для обеспечения надлежащего содержания общего имущества в многоквартирном доме" (с изменениями)</w:t>
            </w: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5,26</w:t>
            </w:r>
          </w:p>
        </w:tc>
      </w:tr>
      <w:tr w:rsidR="00A566DA" w:rsidRPr="00CD78B1" w:rsidTr="001A0E41">
        <w:trPr>
          <w:trHeight w:val="252"/>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крыш</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0,68</w:t>
            </w:r>
          </w:p>
        </w:tc>
      </w:tr>
      <w:tr w:rsidR="00A566DA" w:rsidRPr="00CD78B1" w:rsidTr="001A0E41">
        <w:trPr>
          <w:trHeight w:val="22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3</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подвалов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0,13</w:t>
            </w:r>
          </w:p>
        </w:tc>
      </w:tr>
      <w:tr w:rsidR="00A566DA" w:rsidRPr="00CD78B1" w:rsidTr="001A0E41">
        <w:trPr>
          <w:trHeight w:val="18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4</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мусоропроводов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1,08</w:t>
            </w:r>
          </w:p>
        </w:tc>
      </w:tr>
      <w:tr w:rsidR="00A566DA" w:rsidRPr="00CD78B1" w:rsidTr="001A0E41">
        <w:trPr>
          <w:trHeight w:val="251"/>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5</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систем вентиляции (</w:t>
            </w:r>
            <w:proofErr w:type="spellStart"/>
            <w:r w:rsidRPr="001A0E41">
              <w:rPr>
                <w:color w:val="000000"/>
                <w:sz w:val="16"/>
              </w:rPr>
              <w:t>дымоудаления</w:t>
            </w:r>
            <w:proofErr w:type="spellEnd"/>
            <w:r w:rsidRPr="001A0E41">
              <w:rPr>
                <w:color w:val="000000"/>
                <w:sz w:val="16"/>
              </w:rPr>
              <w:t>)</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0,14</w:t>
            </w:r>
          </w:p>
        </w:tc>
      </w:tr>
      <w:tr w:rsidR="00A566DA" w:rsidRPr="00CD78B1" w:rsidTr="001A0E41">
        <w:trPr>
          <w:trHeight w:val="30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6</w:t>
            </w:r>
          </w:p>
        </w:tc>
        <w:tc>
          <w:tcPr>
            <w:tcW w:w="5528" w:type="dxa"/>
            <w:tcBorders>
              <w:top w:val="single" w:sz="4" w:space="0" w:color="auto"/>
              <w:left w:val="nil"/>
              <w:bottom w:val="nil"/>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индивидуальных тепловых пунктов</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1,11</w:t>
            </w:r>
          </w:p>
        </w:tc>
      </w:tr>
      <w:tr w:rsidR="00A566DA" w:rsidRPr="00CD78B1" w:rsidTr="001A0E41">
        <w:trPr>
          <w:trHeight w:val="43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7</w:t>
            </w:r>
          </w:p>
        </w:tc>
        <w:tc>
          <w:tcPr>
            <w:tcW w:w="5528" w:type="dxa"/>
            <w:tcBorders>
              <w:top w:val="single" w:sz="4" w:space="0" w:color="auto"/>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внутридомовых систем холодного и горячего водоснабжения, водоотведения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1,69</w:t>
            </w:r>
          </w:p>
        </w:tc>
      </w:tr>
      <w:tr w:rsidR="00A566DA" w:rsidRPr="00CD78B1" w:rsidTr="001A0E41">
        <w:trPr>
          <w:trHeight w:val="3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8</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внутридомовой инженерной системы отопления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1,17</w:t>
            </w:r>
          </w:p>
        </w:tc>
      </w:tr>
      <w:tr w:rsidR="00A566DA" w:rsidRPr="00CD78B1" w:rsidTr="001A0E41">
        <w:trPr>
          <w:trHeight w:val="41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9</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электрооборудования (включая телекоммуникационное оборудование)</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0,43</w:t>
            </w:r>
          </w:p>
        </w:tc>
      </w:tr>
      <w:tr w:rsidR="00A566DA" w:rsidRPr="00CD78B1" w:rsidTr="001A0E41">
        <w:trPr>
          <w:trHeight w:val="41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1A0E41" w:rsidP="006D1653">
            <w:pPr>
              <w:ind w:firstLine="29"/>
              <w:jc w:val="right"/>
              <w:rPr>
                <w:color w:val="000000"/>
                <w:sz w:val="16"/>
              </w:rPr>
            </w:pPr>
            <w:r>
              <w:rPr>
                <w:color w:val="000000"/>
                <w:sz w:val="16"/>
              </w:rPr>
              <w:t>1</w:t>
            </w:r>
            <w:r w:rsidR="00A566DA" w:rsidRPr="001A0E41">
              <w:rPr>
                <w:color w:val="000000"/>
                <w:sz w:val="16"/>
              </w:rPr>
              <w:t>0</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холодной воды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0,11</w:t>
            </w:r>
          </w:p>
        </w:tc>
      </w:tr>
      <w:tr w:rsidR="00A566DA" w:rsidRPr="00CD78B1" w:rsidTr="001A0E41">
        <w:trPr>
          <w:trHeight w:val="411"/>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горячей воды</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0,25</w:t>
            </w:r>
          </w:p>
        </w:tc>
      </w:tr>
      <w:tr w:rsidR="00A566DA" w:rsidRPr="00CD78B1" w:rsidTr="001A0E41">
        <w:trPr>
          <w:trHeight w:val="37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тепловой энергии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0,32</w:t>
            </w:r>
          </w:p>
        </w:tc>
      </w:tr>
      <w:tr w:rsidR="00A566DA" w:rsidRPr="00CD78B1" w:rsidTr="001A0E41">
        <w:trPr>
          <w:trHeight w:val="365"/>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13</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коллективных (общедомовых) приборов учета электрической энергии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0,04</w:t>
            </w:r>
          </w:p>
        </w:tc>
      </w:tr>
      <w:tr w:rsidR="00A566DA" w:rsidRPr="00CD78B1" w:rsidTr="001A0E41">
        <w:trPr>
          <w:trHeight w:val="33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14</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автоматизированных узлов учета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0,50</w:t>
            </w:r>
          </w:p>
        </w:tc>
      </w:tr>
      <w:tr w:rsidR="00A566DA" w:rsidRPr="00CD78B1" w:rsidTr="001A0E41">
        <w:trPr>
          <w:trHeight w:val="315"/>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15</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наружных сетей электроснабжения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0,01</w:t>
            </w:r>
          </w:p>
        </w:tc>
      </w:tr>
      <w:tr w:rsidR="00A566DA" w:rsidRPr="00CD78B1" w:rsidTr="001A0E41">
        <w:trPr>
          <w:trHeight w:val="26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16</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 xml:space="preserve">Содержание наружных сетей </w:t>
            </w:r>
            <w:proofErr w:type="spellStart"/>
            <w:r w:rsidRPr="001A0E41">
              <w:rPr>
                <w:color w:val="000000"/>
                <w:sz w:val="16"/>
              </w:rPr>
              <w:t>тепловодоснабжения</w:t>
            </w:r>
            <w:proofErr w:type="spellEnd"/>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0,32</w:t>
            </w:r>
          </w:p>
        </w:tc>
      </w:tr>
      <w:tr w:rsidR="00A566DA" w:rsidRPr="00CD78B1" w:rsidTr="001A0E41">
        <w:trPr>
          <w:trHeight w:val="30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17</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и ремонт лифта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5,44</w:t>
            </w:r>
          </w:p>
        </w:tc>
      </w:tr>
      <w:tr w:rsidR="00A566DA" w:rsidRPr="00CD78B1" w:rsidTr="001A0E41">
        <w:trPr>
          <w:trHeight w:val="24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18</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Содержание помещений, входящих в состав общего имущества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6,73</w:t>
            </w:r>
          </w:p>
        </w:tc>
      </w:tr>
      <w:tr w:rsidR="00A566DA" w:rsidRPr="00CD78B1" w:rsidTr="001A0E41">
        <w:trPr>
          <w:trHeight w:val="38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19</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Уборка придомовой территории ручным способом (в холодный и теплый периоды года)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2,60</w:t>
            </w:r>
          </w:p>
        </w:tc>
      </w:tr>
      <w:tr w:rsidR="00A566DA" w:rsidRPr="00CD78B1" w:rsidTr="001A0E41">
        <w:trPr>
          <w:trHeight w:val="387"/>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20</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Механизированная уборка придомовой территории в холодный период года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1,25</w:t>
            </w:r>
          </w:p>
        </w:tc>
      </w:tr>
      <w:tr w:rsidR="00A566DA" w:rsidRPr="00CD78B1" w:rsidTr="001A0E41">
        <w:trPr>
          <w:trHeight w:val="393"/>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элементов и объектов благоустройства, расположенных на придомовой территории</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noWrap/>
            <w:vAlign w:val="center"/>
          </w:tcPr>
          <w:p w:rsidR="00A566DA" w:rsidRPr="001A0E41" w:rsidRDefault="009453A8" w:rsidP="006D1653">
            <w:pPr>
              <w:ind w:firstLine="284"/>
              <w:jc w:val="center"/>
              <w:rPr>
                <w:color w:val="000000"/>
                <w:sz w:val="16"/>
                <w:szCs w:val="16"/>
              </w:rPr>
            </w:pPr>
            <w:r>
              <w:rPr>
                <w:color w:val="000000"/>
                <w:sz w:val="16"/>
                <w:szCs w:val="16"/>
              </w:rPr>
              <w:t>0,37</w:t>
            </w:r>
          </w:p>
        </w:tc>
      </w:tr>
      <w:tr w:rsidR="00A566DA" w:rsidRPr="00CD78B1" w:rsidTr="001A0E41">
        <w:trPr>
          <w:trHeight w:val="39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Сбор и вывоз твердых бытовых отходов (в том числе крупногабаритного мусора)</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9453A8" w:rsidP="006D1653">
            <w:pPr>
              <w:ind w:firstLine="284"/>
              <w:jc w:val="center"/>
              <w:rPr>
                <w:color w:val="000000"/>
                <w:sz w:val="16"/>
                <w:szCs w:val="16"/>
              </w:rPr>
            </w:pPr>
            <w:r>
              <w:rPr>
                <w:color w:val="000000"/>
                <w:sz w:val="16"/>
                <w:szCs w:val="16"/>
              </w:rPr>
              <w:t>1,67</w:t>
            </w:r>
          </w:p>
        </w:tc>
      </w:tr>
      <w:tr w:rsidR="00A566DA" w:rsidRPr="00CD78B1" w:rsidTr="001A0E41">
        <w:trPr>
          <w:trHeight w:val="674"/>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23</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Организация мест для накопления и накопление отработанных ртутьсодержащих ламп и их передача в специализированные организации на утилизацию</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9453A8" w:rsidP="006D1653">
            <w:pPr>
              <w:ind w:firstLine="284"/>
              <w:jc w:val="center"/>
              <w:rPr>
                <w:color w:val="000000"/>
                <w:sz w:val="16"/>
                <w:szCs w:val="16"/>
              </w:rPr>
            </w:pPr>
            <w:r>
              <w:rPr>
                <w:color w:val="000000"/>
                <w:sz w:val="16"/>
                <w:szCs w:val="16"/>
              </w:rPr>
              <w:t>0,16</w:t>
            </w:r>
          </w:p>
        </w:tc>
      </w:tr>
      <w:tr w:rsidR="00A566DA" w:rsidRPr="00CD78B1" w:rsidTr="001A0E41">
        <w:trPr>
          <w:trHeight w:val="57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24</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color w:val="000000"/>
                <w:sz w:val="16"/>
              </w:rPr>
            </w:pPr>
            <w:r w:rsidRPr="001A0E41">
              <w:rPr>
                <w:color w:val="000000"/>
                <w:sz w:val="16"/>
              </w:rPr>
              <w:t xml:space="preserve">Содержание систем автоматической пожарной сигнализации и электрических систем </w:t>
            </w:r>
            <w:proofErr w:type="spellStart"/>
            <w:r w:rsidRPr="001A0E41">
              <w:rPr>
                <w:color w:val="000000"/>
                <w:sz w:val="16"/>
              </w:rPr>
              <w:t>дымоудаления</w:t>
            </w:r>
            <w:proofErr w:type="spellEnd"/>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9453A8" w:rsidP="006D1653">
            <w:pPr>
              <w:ind w:firstLine="284"/>
              <w:jc w:val="center"/>
              <w:rPr>
                <w:color w:val="000000"/>
                <w:sz w:val="16"/>
                <w:szCs w:val="16"/>
              </w:rPr>
            </w:pPr>
            <w:r>
              <w:rPr>
                <w:color w:val="000000"/>
                <w:sz w:val="16"/>
                <w:szCs w:val="16"/>
              </w:rPr>
              <w:t>0,78</w:t>
            </w:r>
          </w:p>
        </w:tc>
      </w:tr>
      <w:tr w:rsidR="00A566DA" w:rsidRPr="00CD78B1" w:rsidTr="001A0E41">
        <w:trPr>
          <w:trHeight w:val="250"/>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25</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Осуществление аварийно-диспетчерского обслуживания</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9453A8" w:rsidP="006D1653">
            <w:pPr>
              <w:ind w:firstLine="284"/>
              <w:jc w:val="center"/>
              <w:rPr>
                <w:sz w:val="16"/>
                <w:szCs w:val="16"/>
              </w:rPr>
            </w:pPr>
            <w:r>
              <w:rPr>
                <w:sz w:val="16"/>
                <w:szCs w:val="16"/>
              </w:rPr>
              <w:t>1,07</w:t>
            </w:r>
          </w:p>
        </w:tc>
      </w:tr>
      <w:tr w:rsidR="00A566DA" w:rsidRPr="00CD78B1" w:rsidTr="001A0E41">
        <w:trPr>
          <w:trHeight w:val="409"/>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26</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Осуществление деятельности по управлению многоквартирным домом</w:t>
            </w:r>
          </w:p>
        </w:tc>
        <w:tc>
          <w:tcPr>
            <w:tcW w:w="2268" w:type="dxa"/>
            <w:vMerge/>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9453A8" w:rsidP="006D1653">
            <w:pPr>
              <w:ind w:firstLine="284"/>
              <w:jc w:val="center"/>
              <w:rPr>
                <w:sz w:val="16"/>
                <w:szCs w:val="16"/>
              </w:rPr>
            </w:pPr>
            <w:r>
              <w:rPr>
                <w:sz w:val="16"/>
                <w:szCs w:val="16"/>
              </w:rPr>
              <w:t>2,84</w:t>
            </w:r>
          </w:p>
        </w:tc>
      </w:tr>
      <w:tr w:rsidR="00A566DA" w:rsidRPr="00CD78B1" w:rsidTr="001A0E41">
        <w:trPr>
          <w:trHeight w:val="274"/>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26.1</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Содержание паспортной службы</w:t>
            </w:r>
          </w:p>
        </w:tc>
        <w:tc>
          <w:tcPr>
            <w:tcW w:w="2268" w:type="dxa"/>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FE3901" w:rsidP="006D1653">
            <w:pPr>
              <w:ind w:firstLine="284"/>
              <w:jc w:val="center"/>
              <w:rPr>
                <w:sz w:val="16"/>
                <w:szCs w:val="16"/>
              </w:rPr>
            </w:pPr>
            <w:r>
              <w:rPr>
                <w:sz w:val="16"/>
                <w:szCs w:val="16"/>
              </w:rPr>
              <w:t>0,39</w:t>
            </w:r>
          </w:p>
        </w:tc>
      </w:tr>
      <w:tr w:rsidR="00A566DA" w:rsidRPr="00CD78B1" w:rsidTr="001A0E41">
        <w:trPr>
          <w:trHeight w:val="556"/>
        </w:trPr>
        <w:tc>
          <w:tcPr>
            <w:tcW w:w="710" w:type="dxa"/>
            <w:tcBorders>
              <w:top w:val="single" w:sz="4" w:space="0" w:color="auto"/>
              <w:left w:val="single" w:sz="4" w:space="0" w:color="auto"/>
              <w:bottom w:val="nil"/>
              <w:right w:val="single" w:sz="4" w:space="0" w:color="auto"/>
            </w:tcBorders>
            <w:shd w:val="clear" w:color="000000" w:fill="FFFFFF"/>
            <w:vAlign w:val="center"/>
          </w:tcPr>
          <w:p w:rsidR="00A566DA" w:rsidRPr="001A0E41" w:rsidRDefault="00A566DA" w:rsidP="006D1653">
            <w:pPr>
              <w:ind w:firstLine="29"/>
              <w:jc w:val="right"/>
              <w:rPr>
                <w:color w:val="000000"/>
                <w:sz w:val="16"/>
              </w:rPr>
            </w:pPr>
            <w:r w:rsidRPr="001A0E41">
              <w:rPr>
                <w:color w:val="000000"/>
                <w:sz w:val="16"/>
              </w:rPr>
              <w:t>26.2</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rPr>
                <w:sz w:val="16"/>
              </w:rPr>
            </w:pPr>
            <w:r w:rsidRPr="001A0E41">
              <w:rPr>
                <w:sz w:val="16"/>
              </w:rPr>
              <w:t>Организация и осуществление расчетов за услуги и работы по содержанию и ремонту общего имущества в многоквартирном доме и коммунальные услуги</w:t>
            </w:r>
          </w:p>
        </w:tc>
        <w:tc>
          <w:tcPr>
            <w:tcW w:w="2268" w:type="dxa"/>
            <w:tcBorders>
              <w:top w:val="single" w:sz="4" w:space="0" w:color="auto"/>
              <w:left w:val="single" w:sz="4" w:space="0" w:color="auto"/>
              <w:bottom w:val="single" w:sz="4" w:space="0" w:color="000000"/>
              <w:right w:val="single" w:sz="4" w:space="0" w:color="auto"/>
            </w:tcBorders>
            <w:vAlign w:val="center"/>
          </w:tcPr>
          <w:p w:rsidR="00A566DA" w:rsidRPr="001A0E41" w:rsidRDefault="00A566DA" w:rsidP="006D1653">
            <w:pPr>
              <w:ind w:firstLine="284"/>
              <w:rPr>
                <w:sz w:val="16"/>
              </w:rPr>
            </w:pP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FE3901" w:rsidP="006D1653">
            <w:pPr>
              <w:ind w:firstLine="284"/>
              <w:jc w:val="center"/>
              <w:rPr>
                <w:sz w:val="16"/>
                <w:szCs w:val="16"/>
              </w:rPr>
            </w:pPr>
            <w:r>
              <w:rPr>
                <w:sz w:val="16"/>
                <w:szCs w:val="16"/>
              </w:rPr>
              <w:t>0,67</w:t>
            </w:r>
          </w:p>
        </w:tc>
      </w:tr>
      <w:tr w:rsidR="00A566DA" w:rsidRPr="00CD78B1" w:rsidTr="001A0E41">
        <w:trPr>
          <w:trHeight w:val="267"/>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A566DA" w:rsidRPr="001A0E41" w:rsidRDefault="00A566DA" w:rsidP="006D1653">
            <w:pPr>
              <w:ind w:firstLine="284"/>
              <w:jc w:val="center"/>
              <w:rPr>
                <w:bCs/>
                <w:sz w:val="16"/>
              </w:rPr>
            </w:pPr>
            <w:r w:rsidRPr="001A0E41">
              <w:rPr>
                <w:bCs/>
                <w:sz w:val="16"/>
              </w:rPr>
              <w:t> </w:t>
            </w:r>
          </w:p>
        </w:tc>
        <w:tc>
          <w:tcPr>
            <w:tcW w:w="5528" w:type="dxa"/>
            <w:tcBorders>
              <w:top w:val="nil"/>
              <w:left w:val="nil"/>
              <w:bottom w:val="single" w:sz="4" w:space="0" w:color="auto"/>
              <w:right w:val="single" w:sz="4" w:space="0" w:color="auto"/>
            </w:tcBorders>
            <w:shd w:val="clear" w:color="000000" w:fill="FFFFFF"/>
            <w:vAlign w:val="center"/>
          </w:tcPr>
          <w:p w:rsidR="00A566DA" w:rsidRPr="001A0E41" w:rsidRDefault="00A566DA" w:rsidP="00ED4521">
            <w:pPr>
              <w:rPr>
                <w:b/>
                <w:bCs/>
                <w:sz w:val="16"/>
              </w:rPr>
            </w:pPr>
            <w:r w:rsidRPr="001A0E41">
              <w:rPr>
                <w:b/>
                <w:bCs/>
                <w:sz w:val="16"/>
              </w:rPr>
              <w:t xml:space="preserve">ИТОГО </w:t>
            </w:r>
          </w:p>
        </w:tc>
        <w:tc>
          <w:tcPr>
            <w:tcW w:w="2268" w:type="dxa"/>
            <w:tcBorders>
              <w:top w:val="nil"/>
              <w:left w:val="nil"/>
              <w:bottom w:val="single" w:sz="4" w:space="0" w:color="auto"/>
              <w:right w:val="single" w:sz="4" w:space="0" w:color="auto"/>
            </w:tcBorders>
            <w:shd w:val="clear" w:color="000000" w:fill="FFFFFF"/>
            <w:vAlign w:val="center"/>
          </w:tcPr>
          <w:p w:rsidR="00A566DA" w:rsidRPr="001A0E41" w:rsidRDefault="00A566DA" w:rsidP="006D1653">
            <w:pPr>
              <w:ind w:firstLine="284"/>
              <w:jc w:val="right"/>
              <w:rPr>
                <w:b/>
                <w:bCs/>
                <w:sz w:val="16"/>
              </w:rPr>
            </w:pPr>
            <w:r w:rsidRPr="001A0E41">
              <w:rPr>
                <w:b/>
                <w:bCs/>
                <w:sz w:val="16"/>
              </w:rPr>
              <w:t> </w:t>
            </w:r>
          </w:p>
        </w:tc>
        <w:tc>
          <w:tcPr>
            <w:tcW w:w="1843" w:type="dxa"/>
            <w:tcBorders>
              <w:top w:val="nil"/>
              <w:left w:val="nil"/>
              <w:bottom w:val="single" w:sz="4" w:space="0" w:color="auto"/>
              <w:right w:val="single" w:sz="4" w:space="0" w:color="auto"/>
            </w:tcBorders>
            <w:shd w:val="clear" w:color="000000" w:fill="FFFFFF"/>
            <w:vAlign w:val="center"/>
          </w:tcPr>
          <w:p w:rsidR="00A566DA" w:rsidRPr="001A0E41" w:rsidRDefault="00FE3901" w:rsidP="006D1653">
            <w:pPr>
              <w:ind w:firstLine="284"/>
              <w:jc w:val="center"/>
              <w:rPr>
                <w:b/>
                <w:bCs/>
                <w:sz w:val="16"/>
                <w:szCs w:val="16"/>
              </w:rPr>
            </w:pPr>
            <w:r>
              <w:rPr>
                <w:b/>
                <w:bCs/>
                <w:sz w:val="16"/>
                <w:szCs w:val="16"/>
              </w:rPr>
              <w:t>36,15</w:t>
            </w:r>
          </w:p>
        </w:tc>
      </w:tr>
    </w:tbl>
    <w:p w:rsidR="001A0E41" w:rsidRPr="00A45028" w:rsidRDefault="001A0E41" w:rsidP="001A0E41">
      <w:pPr>
        <w:suppressAutoHyphens/>
        <w:ind w:right="5137"/>
        <w:rPr>
          <w:lang w:eastAsia="en-US"/>
        </w:rPr>
      </w:pPr>
    </w:p>
    <w:p w:rsidR="001A0E41" w:rsidRPr="00A45028" w:rsidRDefault="001A0E41" w:rsidP="001A0E41">
      <w:pPr>
        <w:suppressAutoHyphens/>
        <w:ind w:right="5137"/>
        <w:rPr>
          <w:lang w:eastAsia="en-US"/>
        </w:rPr>
      </w:pPr>
    </w:p>
    <w:tbl>
      <w:tblPr>
        <w:tblW w:w="1026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962"/>
      </w:tblGrid>
      <w:tr w:rsidR="001A0E41" w:rsidRPr="001A0E41" w:rsidTr="001A0E41">
        <w:trPr>
          <w:trHeight w:val="1102"/>
        </w:trPr>
        <w:tc>
          <w:tcPr>
            <w:tcW w:w="5303" w:type="dxa"/>
            <w:tcBorders>
              <w:top w:val="single" w:sz="4" w:space="0" w:color="auto"/>
              <w:left w:val="single" w:sz="4" w:space="0" w:color="auto"/>
              <w:bottom w:val="single" w:sz="4" w:space="0" w:color="auto"/>
              <w:right w:val="single" w:sz="4" w:space="0" w:color="auto"/>
            </w:tcBorders>
          </w:tcPr>
          <w:p w:rsidR="001A0E41" w:rsidRPr="001A0E41" w:rsidRDefault="001A0E41" w:rsidP="006D1653">
            <w:pPr>
              <w:spacing w:line="276" w:lineRule="auto"/>
              <w:jc w:val="center"/>
              <w:rPr>
                <w:b/>
                <w:sz w:val="14"/>
                <w:lang w:eastAsia="en-US"/>
              </w:rPr>
            </w:pPr>
            <w:r w:rsidRPr="001A0E41">
              <w:rPr>
                <w:b/>
                <w:sz w:val="14"/>
                <w:lang w:eastAsia="en-US"/>
              </w:rPr>
              <w:t>Управляющая организация</w:t>
            </w:r>
          </w:p>
          <w:p w:rsidR="001A0E41" w:rsidRPr="001A0E41" w:rsidRDefault="001A0E41" w:rsidP="006D1653">
            <w:pPr>
              <w:pStyle w:val="ad"/>
              <w:spacing w:line="276" w:lineRule="auto"/>
              <w:jc w:val="both"/>
              <w:rPr>
                <w:b w:val="0"/>
                <w:sz w:val="14"/>
                <w:lang w:eastAsia="en-US"/>
              </w:rPr>
            </w:pPr>
          </w:p>
          <w:p w:rsidR="001A0E41" w:rsidRPr="001A0E41" w:rsidRDefault="001A0E41" w:rsidP="006D1653">
            <w:pPr>
              <w:pStyle w:val="ad"/>
              <w:spacing w:line="276" w:lineRule="auto"/>
              <w:jc w:val="both"/>
              <w:rPr>
                <w:b w:val="0"/>
                <w:sz w:val="14"/>
                <w:lang w:eastAsia="en-US"/>
              </w:rPr>
            </w:pPr>
          </w:p>
          <w:p w:rsidR="001A0E41" w:rsidRPr="001A0E41" w:rsidRDefault="001A0E41" w:rsidP="006D1653">
            <w:pPr>
              <w:pStyle w:val="ad"/>
              <w:spacing w:line="276" w:lineRule="auto"/>
              <w:rPr>
                <w:b w:val="0"/>
                <w:sz w:val="14"/>
                <w:lang w:eastAsia="en-US"/>
              </w:rPr>
            </w:pPr>
            <w:r w:rsidRPr="001A0E41">
              <w:rPr>
                <w:b w:val="0"/>
                <w:sz w:val="14"/>
                <w:lang w:eastAsia="en-US"/>
              </w:rPr>
              <w:t>__________________________/Кульба В.А./</w:t>
            </w:r>
          </w:p>
          <w:p w:rsidR="001A0E41" w:rsidRPr="001A0E41" w:rsidRDefault="001A0E41" w:rsidP="006D1653">
            <w:pPr>
              <w:spacing w:line="276" w:lineRule="auto"/>
              <w:rPr>
                <w:b/>
                <w:sz w:val="14"/>
                <w:lang w:eastAsia="en-US"/>
              </w:rPr>
            </w:pPr>
            <w:r w:rsidRPr="001A0E41">
              <w:rPr>
                <w:b/>
                <w:sz w:val="14"/>
                <w:lang w:eastAsia="en-US"/>
              </w:rPr>
              <w:t xml:space="preserve">                    (подпись) </w:t>
            </w:r>
            <w:proofErr w:type="spellStart"/>
            <w:r w:rsidRPr="001A0E41">
              <w:rPr>
                <w:b/>
                <w:sz w:val="14"/>
                <w:lang w:eastAsia="en-US"/>
              </w:rPr>
              <w:t>м.п</w:t>
            </w:r>
            <w:proofErr w:type="spellEnd"/>
            <w:r w:rsidRPr="001A0E41">
              <w:rPr>
                <w:b/>
                <w:sz w:val="14"/>
                <w:lang w:eastAsia="en-US"/>
              </w:rPr>
              <w:t>.</w:t>
            </w:r>
          </w:p>
        </w:tc>
        <w:tc>
          <w:tcPr>
            <w:tcW w:w="4962" w:type="dxa"/>
            <w:tcBorders>
              <w:top w:val="single" w:sz="4" w:space="0" w:color="auto"/>
              <w:left w:val="single" w:sz="4" w:space="0" w:color="auto"/>
              <w:bottom w:val="single" w:sz="4" w:space="0" w:color="auto"/>
              <w:right w:val="single" w:sz="4" w:space="0" w:color="auto"/>
            </w:tcBorders>
          </w:tcPr>
          <w:p w:rsidR="001A0E41" w:rsidRPr="001A0E41" w:rsidRDefault="001A0E41" w:rsidP="006D1653">
            <w:pPr>
              <w:spacing w:line="276" w:lineRule="auto"/>
              <w:jc w:val="center"/>
              <w:rPr>
                <w:b/>
                <w:sz w:val="14"/>
                <w:lang w:eastAsia="en-US"/>
              </w:rPr>
            </w:pPr>
            <w:r w:rsidRPr="001A0E41">
              <w:rPr>
                <w:b/>
                <w:sz w:val="14"/>
                <w:lang w:eastAsia="en-US"/>
              </w:rPr>
              <w:t>Собственник</w:t>
            </w:r>
          </w:p>
          <w:p w:rsidR="001A0E41" w:rsidRPr="001A0E41" w:rsidRDefault="001A0E41" w:rsidP="006D1653">
            <w:pPr>
              <w:spacing w:line="276" w:lineRule="auto"/>
              <w:jc w:val="both"/>
              <w:rPr>
                <w:sz w:val="14"/>
                <w:lang w:eastAsia="en-US"/>
              </w:rPr>
            </w:pPr>
          </w:p>
          <w:p w:rsidR="001A0E41" w:rsidRPr="001A0E41" w:rsidRDefault="001A0E41" w:rsidP="006D1653">
            <w:pPr>
              <w:spacing w:line="276" w:lineRule="auto"/>
              <w:jc w:val="both"/>
              <w:rPr>
                <w:sz w:val="14"/>
                <w:lang w:eastAsia="en-US"/>
              </w:rPr>
            </w:pPr>
          </w:p>
          <w:p w:rsidR="001A0E41" w:rsidRPr="001A0E41" w:rsidRDefault="001A0E41" w:rsidP="006D1653">
            <w:pPr>
              <w:spacing w:line="276" w:lineRule="auto"/>
              <w:jc w:val="center"/>
              <w:rPr>
                <w:sz w:val="14"/>
                <w:lang w:eastAsia="en-US"/>
              </w:rPr>
            </w:pPr>
            <w:r w:rsidRPr="001A0E41">
              <w:rPr>
                <w:sz w:val="14"/>
                <w:lang w:eastAsia="en-US"/>
              </w:rPr>
              <w:t>________________________/_________________/</w:t>
            </w:r>
          </w:p>
          <w:p w:rsidR="001A0E41" w:rsidRPr="001A0E41" w:rsidRDefault="001A0E41" w:rsidP="006D1653">
            <w:pPr>
              <w:spacing w:line="276" w:lineRule="auto"/>
              <w:rPr>
                <w:b/>
                <w:sz w:val="14"/>
                <w:lang w:eastAsia="en-US"/>
              </w:rPr>
            </w:pPr>
            <w:r w:rsidRPr="001A0E41">
              <w:rPr>
                <w:b/>
                <w:sz w:val="14"/>
                <w:lang w:eastAsia="en-US"/>
              </w:rPr>
              <w:t xml:space="preserve">                  (подпись)</w:t>
            </w:r>
          </w:p>
        </w:tc>
      </w:tr>
    </w:tbl>
    <w:p w:rsidR="001A0E41" w:rsidRPr="001A0E41" w:rsidRDefault="001A0E41" w:rsidP="001A0E41">
      <w:pPr>
        <w:suppressAutoHyphens/>
        <w:ind w:right="5137"/>
        <w:rPr>
          <w:sz w:val="14"/>
          <w:lang w:eastAsia="en-US"/>
        </w:rPr>
      </w:pPr>
    </w:p>
    <w:p w:rsidR="001A0E41" w:rsidRPr="001A0E41" w:rsidRDefault="001A0E41" w:rsidP="001A0E41">
      <w:pPr>
        <w:suppressAutoHyphens/>
        <w:ind w:right="5137"/>
        <w:rPr>
          <w:sz w:val="14"/>
          <w:lang w:eastAsia="en-US"/>
        </w:rPr>
      </w:pPr>
    </w:p>
    <w:p w:rsidR="001A0E41" w:rsidRDefault="001A0E41" w:rsidP="001A0E41">
      <w:pPr>
        <w:suppressAutoHyphens/>
        <w:ind w:right="5137"/>
        <w:rPr>
          <w:sz w:val="14"/>
          <w:lang w:eastAsia="en-US"/>
        </w:rPr>
      </w:pPr>
    </w:p>
    <w:p w:rsidR="0032312C" w:rsidRPr="001A0E41" w:rsidRDefault="0032312C" w:rsidP="001A0E41">
      <w:pPr>
        <w:suppressAutoHyphens/>
        <w:ind w:right="5137"/>
        <w:rPr>
          <w:sz w:val="14"/>
          <w:lang w:eastAsia="en-US"/>
        </w:rPr>
      </w:pPr>
    </w:p>
    <w:p w:rsidR="00451FB3" w:rsidRPr="0001544C" w:rsidRDefault="00451FB3" w:rsidP="00451FB3">
      <w:pPr>
        <w:ind w:left="-180"/>
        <w:jc w:val="right"/>
        <w:rPr>
          <w:rFonts w:eastAsia="Calibri"/>
          <w:i/>
          <w:sz w:val="14"/>
        </w:rPr>
      </w:pPr>
      <w:r w:rsidRPr="0001544C">
        <w:rPr>
          <w:rFonts w:eastAsia="Calibri"/>
          <w:i/>
          <w:sz w:val="14"/>
        </w:rPr>
        <w:lastRenderedPageBreak/>
        <w:t>Приложение №</w:t>
      </w:r>
      <w:r>
        <w:rPr>
          <w:rFonts w:eastAsia="Calibri"/>
          <w:i/>
          <w:sz w:val="14"/>
        </w:rPr>
        <w:t>4</w:t>
      </w:r>
    </w:p>
    <w:p w:rsidR="00451FB3" w:rsidRPr="0001544C" w:rsidRDefault="00451FB3" w:rsidP="00451FB3">
      <w:pPr>
        <w:ind w:left="-180"/>
        <w:jc w:val="right"/>
        <w:rPr>
          <w:rFonts w:eastAsia="Calibri"/>
          <w:i/>
          <w:sz w:val="14"/>
        </w:rPr>
      </w:pPr>
      <w:r w:rsidRPr="0001544C">
        <w:rPr>
          <w:rFonts w:eastAsia="Calibri"/>
          <w:i/>
          <w:sz w:val="14"/>
        </w:rPr>
        <w:t>к Договору управления многоквартирным домом</w:t>
      </w:r>
    </w:p>
    <w:p w:rsidR="00451FB3" w:rsidRPr="00A303B4" w:rsidRDefault="00451FB3" w:rsidP="00451FB3">
      <w:pPr>
        <w:ind w:left="-180"/>
        <w:jc w:val="right"/>
        <w:rPr>
          <w:rFonts w:eastAsia="Calibri"/>
          <w:i/>
          <w:sz w:val="18"/>
          <w:szCs w:val="18"/>
        </w:rPr>
      </w:pPr>
      <w:r w:rsidRPr="00A303B4">
        <w:rPr>
          <w:rFonts w:eastAsia="Calibri"/>
          <w:i/>
          <w:sz w:val="18"/>
          <w:szCs w:val="18"/>
        </w:rPr>
        <w:t xml:space="preserve"> № ____ от «__» ________________201__ года</w:t>
      </w:r>
    </w:p>
    <w:p w:rsidR="001A0E41" w:rsidRPr="00A303B4" w:rsidRDefault="001A0E41" w:rsidP="0001544C">
      <w:pPr>
        <w:ind w:firstLine="284"/>
        <w:jc w:val="right"/>
        <w:textAlignment w:val="top"/>
        <w:rPr>
          <w:iCs/>
          <w:sz w:val="18"/>
          <w:szCs w:val="18"/>
        </w:rPr>
      </w:pPr>
    </w:p>
    <w:p w:rsidR="0001544C" w:rsidRPr="00A303B4" w:rsidRDefault="0001544C" w:rsidP="0001544C">
      <w:pPr>
        <w:ind w:firstLine="284"/>
        <w:jc w:val="right"/>
        <w:textAlignment w:val="top"/>
        <w:rPr>
          <w:iCs/>
          <w:sz w:val="18"/>
          <w:szCs w:val="18"/>
        </w:rPr>
      </w:pPr>
    </w:p>
    <w:tbl>
      <w:tblPr>
        <w:tblW w:w="10865" w:type="dxa"/>
        <w:tblLayout w:type="fixed"/>
        <w:tblCellMar>
          <w:left w:w="30" w:type="dxa"/>
          <w:right w:w="30" w:type="dxa"/>
        </w:tblCellMar>
        <w:tblLook w:val="0000" w:firstRow="0" w:lastRow="0" w:firstColumn="0" w:lastColumn="0" w:noHBand="0" w:noVBand="0"/>
      </w:tblPr>
      <w:tblGrid>
        <w:gridCol w:w="437"/>
        <w:gridCol w:w="2165"/>
        <w:gridCol w:w="2952"/>
        <w:gridCol w:w="5311"/>
      </w:tblGrid>
      <w:tr w:rsidR="00A303B4" w:rsidRPr="00A303B4" w:rsidTr="00A303B4">
        <w:trPr>
          <w:trHeight w:val="418"/>
        </w:trPr>
        <w:tc>
          <w:tcPr>
            <w:tcW w:w="5554" w:type="dxa"/>
            <w:gridSpan w:val="3"/>
            <w:tcBorders>
              <w:top w:val="single" w:sz="12" w:space="0" w:color="auto"/>
              <w:left w:val="single" w:sz="12" w:space="0" w:color="auto"/>
              <w:bottom w:val="single" w:sz="12" w:space="0" w:color="auto"/>
              <w:right w:val="nil"/>
            </w:tcBorders>
          </w:tcPr>
          <w:p w:rsidR="00A303B4" w:rsidRPr="00A303B4" w:rsidRDefault="00A303B4" w:rsidP="00DA54A0">
            <w:pPr>
              <w:autoSpaceDE w:val="0"/>
              <w:autoSpaceDN w:val="0"/>
              <w:adjustRightInd w:val="0"/>
              <w:jc w:val="center"/>
              <w:rPr>
                <w:rFonts w:eastAsiaTheme="minorHAnsi"/>
                <w:b/>
                <w:bCs/>
                <w:color w:val="000000"/>
                <w:sz w:val="18"/>
                <w:szCs w:val="18"/>
                <w:lang w:eastAsia="en-US"/>
              </w:rPr>
            </w:pPr>
            <w:r w:rsidRPr="00A303B4">
              <w:rPr>
                <w:rFonts w:eastAsiaTheme="minorHAnsi"/>
                <w:b/>
                <w:bCs/>
                <w:color w:val="000000"/>
                <w:sz w:val="18"/>
                <w:szCs w:val="18"/>
                <w:lang w:eastAsia="en-US"/>
              </w:rPr>
              <w:t>ОБЩЕЕ ИМУЩЕСТВО ДОМА</w:t>
            </w:r>
          </w:p>
        </w:tc>
        <w:tc>
          <w:tcPr>
            <w:tcW w:w="5311" w:type="dxa"/>
            <w:tcBorders>
              <w:top w:val="single" w:sz="12" w:space="0" w:color="auto"/>
              <w:left w:val="nil"/>
              <w:bottom w:val="single" w:sz="12" w:space="0" w:color="auto"/>
              <w:right w:val="single" w:sz="12" w:space="0" w:color="auto"/>
            </w:tcBorders>
          </w:tcPr>
          <w:p w:rsidR="00A303B4" w:rsidRPr="00A303B4" w:rsidRDefault="00A303B4" w:rsidP="00A303B4">
            <w:pPr>
              <w:autoSpaceDE w:val="0"/>
              <w:autoSpaceDN w:val="0"/>
              <w:adjustRightInd w:val="0"/>
              <w:rPr>
                <w:rFonts w:eastAsiaTheme="minorHAnsi"/>
                <w:b/>
                <w:bCs/>
                <w:color w:val="000000"/>
                <w:sz w:val="18"/>
                <w:szCs w:val="18"/>
                <w:lang w:eastAsia="en-US"/>
              </w:rPr>
            </w:pPr>
          </w:p>
        </w:tc>
      </w:tr>
      <w:tr w:rsidR="00A303B4" w:rsidRPr="00A303B4" w:rsidTr="00A303B4">
        <w:trPr>
          <w:trHeight w:val="310"/>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w:t>
            </w:r>
          </w:p>
        </w:tc>
        <w:tc>
          <w:tcPr>
            <w:tcW w:w="5117" w:type="dxa"/>
            <w:gridSpan w:val="2"/>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адрес многоквартирного дома</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ул. Мира д. 3</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w:t>
            </w:r>
          </w:p>
        </w:tc>
        <w:tc>
          <w:tcPr>
            <w:tcW w:w="5117" w:type="dxa"/>
            <w:gridSpan w:val="2"/>
            <w:tcBorders>
              <w:top w:val="nil"/>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серия, тип постройки</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многоквартирный жилой дом</w:t>
            </w:r>
          </w:p>
        </w:tc>
      </w:tr>
      <w:tr w:rsidR="00A303B4" w:rsidRPr="00A303B4" w:rsidTr="00A303B4">
        <w:trPr>
          <w:trHeight w:val="310"/>
        </w:trPr>
        <w:tc>
          <w:tcPr>
            <w:tcW w:w="437"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w:t>
            </w:r>
          </w:p>
        </w:tc>
        <w:tc>
          <w:tcPr>
            <w:tcW w:w="2165"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год постройки</w:t>
            </w: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right"/>
              <w:rPr>
                <w:rFonts w:eastAsiaTheme="minorHAnsi"/>
                <w:color w:val="000000"/>
                <w:sz w:val="18"/>
                <w:szCs w:val="18"/>
                <w:lang w:eastAsia="en-US"/>
              </w:rPr>
            </w:pP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2002 г.</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w:t>
            </w: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этажность</w:t>
            </w:r>
          </w:p>
        </w:tc>
        <w:tc>
          <w:tcPr>
            <w:tcW w:w="2952"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right"/>
              <w:rPr>
                <w:rFonts w:eastAsiaTheme="minorHAnsi"/>
                <w:color w:val="000000"/>
                <w:sz w:val="18"/>
                <w:szCs w:val="18"/>
                <w:lang w:eastAsia="en-US"/>
              </w:rPr>
            </w:pP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12</w:t>
            </w:r>
          </w:p>
        </w:tc>
      </w:tr>
      <w:tr w:rsidR="00A303B4" w:rsidRPr="00A303B4" w:rsidTr="00A303B4">
        <w:trPr>
          <w:trHeight w:val="310"/>
        </w:trPr>
        <w:tc>
          <w:tcPr>
            <w:tcW w:w="437"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квартир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35</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6</w:t>
            </w:r>
          </w:p>
        </w:tc>
        <w:tc>
          <w:tcPr>
            <w:tcW w:w="5117" w:type="dxa"/>
            <w:gridSpan w:val="2"/>
            <w:tcBorders>
              <w:top w:val="nil"/>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встроенных помещений</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w:t>
            </w:r>
          </w:p>
        </w:tc>
      </w:tr>
      <w:tr w:rsidR="00A303B4" w:rsidRPr="00A303B4" w:rsidTr="00A303B4">
        <w:trPr>
          <w:trHeight w:val="310"/>
        </w:trPr>
        <w:tc>
          <w:tcPr>
            <w:tcW w:w="437"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7</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общая площадь встроенных помещений</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264,7 м²</w:t>
            </w:r>
          </w:p>
        </w:tc>
      </w:tr>
      <w:tr w:rsidR="00A303B4" w:rsidRPr="00A303B4" w:rsidTr="00A303B4">
        <w:trPr>
          <w:trHeight w:val="475"/>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8</w:t>
            </w:r>
          </w:p>
        </w:tc>
        <w:tc>
          <w:tcPr>
            <w:tcW w:w="5117" w:type="dxa"/>
            <w:gridSpan w:val="2"/>
            <w:tcBorders>
              <w:top w:val="nil"/>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общая площадь многоквартирного дома (с лоджиями и балконами)</w:t>
            </w:r>
          </w:p>
        </w:tc>
        <w:tc>
          <w:tcPr>
            <w:tcW w:w="5311" w:type="dxa"/>
            <w:tcBorders>
              <w:top w:val="nil"/>
              <w:left w:val="nil"/>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4440,7 м²</w:t>
            </w:r>
          </w:p>
        </w:tc>
      </w:tr>
      <w:tr w:rsidR="00A303B4" w:rsidRPr="00A303B4" w:rsidTr="00A303B4">
        <w:trPr>
          <w:trHeight w:val="310"/>
        </w:trPr>
        <w:tc>
          <w:tcPr>
            <w:tcW w:w="437"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9</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общая площадь жилых помещений </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3522,6 м²</w:t>
            </w:r>
          </w:p>
        </w:tc>
      </w:tr>
      <w:tr w:rsidR="00A303B4" w:rsidRPr="00A303B4" w:rsidTr="00A303B4">
        <w:trPr>
          <w:trHeight w:val="310"/>
        </w:trPr>
        <w:tc>
          <w:tcPr>
            <w:tcW w:w="437" w:type="dxa"/>
            <w:tcBorders>
              <w:top w:val="nil"/>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10</w:t>
            </w:r>
          </w:p>
        </w:tc>
        <w:tc>
          <w:tcPr>
            <w:tcW w:w="5117" w:type="dxa"/>
            <w:gridSpan w:val="2"/>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общая площадь мест общего пользования</w:t>
            </w:r>
            <w:proofErr w:type="gramStart"/>
            <w:r w:rsidRPr="00A303B4">
              <w:rPr>
                <w:rFonts w:eastAsiaTheme="minorHAnsi"/>
                <w:color w:val="000000"/>
                <w:sz w:val="18"/>
                <w:szCs w:val="18"/>
                <w:lang w:eastAsia="en-US"/>
              </w:rPr>
              <w:t xml:space="preserve"> :</w:t>
            </w:r>
            <w:proofErr w:type="gramEnd"/>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451,8 м²</w:t>
            </w:r>
          </w:p>
        </w:tc>
      </w:tr>
      <w:tr w:rsidR="00A303B4" w:rsidRPr="00A303B4" w:rsidTr="00A303B4">
        <w:trPr>
          <w:trHeight w:val="310"/>
        </w:trPr>
        <w:tc>
          <w:tcPr>
            <w:tcW w:w="437"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11</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степень износа по данным государственного учета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отсутствует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12</w:t>
            </w:r>
          </w:p>
        </w:tc>
        <w:tc>
          <w:tcPr>
            <w:tcW w:w="5117" w:type="dxa"/>
            <w:gridSpan w:val="2"/>
            <w:tcBorders>
              <w:top w:val="nil"/>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год последнего </w:t>
            </w:r>
            <w:proofErr w:type="spellStart"/>
            <w:r w:rsidRPr="00A303B4">
              <w:rPr>
                <w:rFonts w:eastAsiaTheme="minorHAnsi"/>
                <w:color w:val="000000"/>
                <w:sz w:val="18"/>
                <w:szCs w:val="18"/>
                <w:lang w:eastAsia="en-US"/>
              </w:rPr>
              <w:t>комплесного</w:t>
            </w:r>
            <w:proofErr w:type="spellEnd"/>
            <w:r w:rsidRPr="00A303B4">
              <w:rPr>
                <w:rFonts w:eastAsiaTheme="minorHAnsi"/>
                <w:color w:val="000000"/>
                <w:sz w:val="18"/>
                <w:szCs w:val="18"/>
                <w:lang w:eastAsia="en-US"/>
              </w:rPr>
              <w:t xml:space="preserve"> капитального ремонта</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__________</w:t>
            </w:r>
          </w:p>
        </w:tc>
      </w:tr>
      <w:tr w:rsidR="00A303B4" w:rsidRPr="00A303B4" w:rsidTr="00A303B4">
        <w:trPr>
          <w:trHeight w:val="475"/>
        </w:trPr>
        <w:tc>
          <w:tcPr>
            <w:tcW w:w="437"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13</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площадь земельного участка входящего в состав общего имущества многоквартирного дома: </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2 720 м²</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14</w:t>
            </w:r>
          </w:p>
        </w:tc>
        <w:tc>
          <w:tcPr>
            <w:tcW w:w="2165" w:type="dxa"/>
            <w:tcBorders>
              <w:top w:val="single" w:sz="6" w:space="0" w:color="auto"/>
              <w:left w:val="single" w:sz="6" w:space="0" w:color="auto"/>
              <w:bottom w:val="single" w:sz="6" w:space="0" w:color="auto"/>
              <w:right w:val="nil"/>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тротуар</w:t>
            </w: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jc w:val="right"/>
              <w:rPr>
                <w:rFonts w:eastAsiaTheme="minorHAnsi"/>
                <w:color w:val="000000"/>
                <w:sz w:val="18"/>
                <w:szCs w:val="18"/>
                <w:lang w:eastAsia="en-US"/>
              </w:rPr>
            </w:pP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453 м²</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15</w:t>
            </w:r>
          </w:p>
        </w:tc>
        <w:tc>
          <w:tcPr>
            <w:tcW w:w="2165" w:type="dxa"/>
            <w:tcBorders>
              <w:top w:val="single" w:sz="6" w:space="0" w:color="auto"/>
              <w:left w:val="single" w:sz="6" w:space="0" w:color="auto"/>
              <w:bottom w:val="nil"/>
              <w:right w:val="nil"/>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асфальт</w:t>
            </w:r>
          </w:p>
        </w:tc>
        <w:tc>
          <w:tcPr>
            <w:tcW w:w="2952" w:type="dxa"/>
            <w:tcBorders>
              <w:top w:val="single" w:sz="6" w:space="0" w:color="auto"/>
              <w:left w:val="nil"/>
              <w:bottom w:val="nil"/>
              <w:right w:val="single" w:sz="6" w:space="0" w:color="auto"/>
            </w:tcBorders>
          </w:tcPr>
          <w:p w:rsidR="00A303B4" w:rsidRPr="00A303B4" w:rsidRDefault="00A303B4">
            <w:pPr>
              <w:autoSpaceDE w:val="0"/>
              <w:autoSpaceDN w:val="0"/>
              <w:adjustRightInd w:val="0"/>
              <w:jc w:val="right"/>
              <w:rPr>
                <w:rFonts w:eastAsiaTheme="minorHAnsi"/>
                <w:color w:val="000000"/>
                <w:sz w:val="18"/>
                <w:szCs w:val="18"/>
                <w:lang w:eastAsia="en-US"/>
              </w:rPr>
            </w:pP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1581 м²</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16</w:t>
            </w:r>
          </w:p>
        </w:tc>
        <w:tc>
          <w:tcPr>
            <w:tcW w:w="2165" w:type="dxa"/>
            <w:tcBorders>
              <w:top w:val="single" w:sz="6" w:space="0" w:color="auto"/>
              <w:left w:val="single" w:sz="6" w:space="0" w:color="auto"/>
              <w:bottom w:val="nil"/>
              <w:right w:val="nil"/>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зеленая зона</w:t>
            </w:r>
          </w:p>
        </w:tc>
        <w:tc>
          <w:tcPr>
            <w:tcW w:w="2952" w:type="dxa"/>
            <w:tcBorders>
              <w:top w:val="single" w:sz="6" w:space="0" w:color="auto"/>
              <w:left w:val="nil"/>
              <w:bottom w:val="nil"/>
              <w:right w:val="single" w:sz="6" w:space="0" w:color="auto"/>
            </w:tcBorders>
          </w:tcPr>
          <w:p w:rsidR="00A303B4" w:rsidRPr="00A303B4" w:rsidRDefault="00A303B4">
            <w:pPr>
              <w:autoSpaceDE w:val="0"/>
              <w:autoSpaceDN w:val="0"/>
              <w:adjustRightInd w:val="0"/>
              <w:jc w:val="right"/>
              <w:rPr>
                <w:rFonts w:eastAsiaTheme="minorHAnsi"/>
                <w:color w:val="000000"/>
                <w:sz w:val="18"/>
                <w:szCs w:val="18"/>
                <w:lang w:eastAsia="en-US"/>
              </w:rPr>
            </w:pP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98 м²</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17</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наличие подземной стоянки (паркинг)</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отсутствует</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18</w:t>
            </w:r>
          </w:p>
        </w:tc>
        <w:tc>
          <w:tcPr>
            <w:tcW w:w="2165" w:type="dxa"/>
            <w:tcBorders>
              <w:top w:val="single" w:sz="6" w:space="0" w:color="auto"/>
              <w:left w:val="single" w:sz="6" w:space="0" w:color="auto"/>
              <w:bottom w:val="nil"/>
              <w:right w:val="nil"/>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игровая площадка</w:t>
            </w:r>
          </w:p>
        </w:tc>
        <w:tc>
          <w:tcPr>
            <w:tcW w:w="2952" w:type="dxa"/>
            <w:tcBorders>
              <w:top w:val="single" w:sz="6" w:space="0" w:color="auto"/>
              <w:left w:val="nil"/>
              <w:bottom w:val="nil"/>
              <w:right w:val="single" w:sz="6" w:space="0" w:color="auto"/>
            </w:tcBorders>
          </w:tcPr>
          <w:p w:rsidR="00A303B4" w:rsidRPr="00A303B4" w:rsidRDefault="00A303B4">
            <w:pPr>
              <w:autoSpaceDE w:val="0"/>
              <w:autoSpaceDN w:val="0"/>
              <w:adjustRightInd w:val="0"/>
              <w:jc w:val="right"/>
              <w:rPr>
                <w:rFonts w:eastAsiaTheme="minorHAnsi"/>
                <w:color w:val="000000"/>
                <w:sz w:val="18"/>
                <w:szCs w:val="18"/>
                <w:lang w:eastAsia="en-US"/>
              </w:rPr>
            </w:pP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отсутствует</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19</w:t>
            </w:r>
          </w:p>
        </w:tc>
        <w:tc>
          <w:tcPr>
            <w:tcW w:w="5117" w:type="dxa"/>
            <w:gridSpan w:val="2"/>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спортивная площадка</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отсутствует</w:t>
            </w:r>
          </w:p>
        </w:tc>
      </w:tr>
      <w:tr w:rsidR="00A303B4" w:rsidRPr="00A303B4" w:rsidTr="00A303B4">
        <w:trPr>
          <w:trHeight w:val="312"/>
        </w:trPr>
        <w:tc>
          <w:tcPr>
            <w:tcW w:w="437" w:type="dxa"/>
            <w:tcBorders>
              <w:top w:val="single" w:sz="6"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20</w:t>
            </w:r>
          </w:p>
        </w:tc>
        <w:tc>
          <w:tcPr>
            <w:tcW w:w="5117" w:type="dxa"/>
            <w:gridSpan w:val="2"/>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ИТП (индивидуальный тепловой пункт)</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1 шт.</w:t>
            </w:r>
          </w:p>
        </w:tc>
      </w:tr>
      <w:tr w:rsidR="00A303B4" w:rsidRPr="00A303B4" w:rsidTr="00A303B4">
        <w:trPr>
          <w:trHeight w:val="310"/>
        </w:trPr>
        <w:tc>
          <w:tcPr>
            <w:tcW w:w="437" w:type="dxa"/>
            <w:tcBorders>
              <w:top w:val="single" w:sz="6" w:space="0" w:color="auto"/>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21</w:t>
            </w:r>
          </w:p>
        </w:tc>
        <w:tc>
          <w:tcPr>
            <w:tcW w:w="5117" w:type="dxa"/>
            <w:gridSpan w:val="2"/>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кадастровый номер земельного участка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
        </w:tc>
      </w:tr>
      <w:tr w:rsidR="00A303B4" w:rsidRPr="00A303B4" w:rsidTr="00A303B4">
        <w:trPr>
          <w:trHeight w:val="487"/>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22</w:t>
            </w:r>
          </w:p>
        </w:tc>
        <w:tc>
          <w:tcPr>
            <w:tcW w:w="2165"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фундамент</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материал фундамента </w:t>
            </w:r>
          </w:p>
        </w:tc>
        <w:tc>
          <w:tcPr>
            <w:tcW w:w="5311" w:type="dxa"/>
            <w:tcBorders>
              <w:top w:val="single" w:sz="12" w:space="0" w:color="auto"/>
              <w:left w:val="nil"/>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gramStart"/>
            <w:r w:rsidRPr="00A303B4">
              <w:rPr>
                <w:rFonts w:eastAsiaTheme="minorHAnsi"/>
                <w:color w:val="000000"/>
                <w:sz w:val="18"/>
                <w:szCs w:val="18"/>
                <w:lang w:eastAsia="en-US"/>
              </w:rPr>
              <w:t>свайный</w:t>
            </w:r>
            <w:proofErr w:type="gramEnd"/>
            <w:r w:rsidRPr="00A303B4">
              <w:rPr>
                <w:rFonts w:eastAsiaTheme="minorHAnsi"/>
                <w:color w:val="000000"/>
                <w:sz w:val="18"/>
                <w:szCs w:val="18"/>
                <w:lang w:eastAsia="en-US"/>
              </w:rPr>
              <w:t xml:space="preserve"> с монолитным ж/б ростверком</w:t>
            </w:r>
          </w:p>
        </w:tc>
      </w:tr>
      <w:tr w:rsidR="00A303B4" w:rsidRPr="00A303B4" w:rsidTr="00A303B4">
        <w:trPr>
          <w:trHeight w:val="394"/>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23</w:t>
            </w:r>
          </w:p>
        </w:tc>
        <w:tc>
          <w:tcPr>
            <w:tcW w:w="2165"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стены</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стен</w:t>
            </w:r>
          </w:p>
        </w:tc>
        <w:tc>
          <w:tcPr>
            <w:tcW w:w="5311" w:type="dxa"/>
            <w:tcBorders>
              <w:top w:val="single" w:sz="12" w:space="0" w:color="auto"/>
              <w:left w:val="nil"/>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кирпич</w:t>
            </w:r>
          </w:p>
        </w:tc>
      </w:tr>
      <w:tr w:rsidR="00A303B4" w:rsidRPr="00A303B4" w:rsidTr="00A303B4">
        <w:trPr>
          <w:trHeight w:val="360"/>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24</w:t>
            </w:r>
          </w:p>
        </w:tc>
        <w:tc>
          <w:tcPr>
            <w:tcW w:w="2165"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перегородки</w:t>
            </w:r>
          </w:p>
        </w:tc>
        <w:tc>
          <w:tcPr>
            <w:tcW w:w="2952"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перегородок</w:t>
            </w:r>
          </w:p>
        </w:tc>
        <w:tc>
          <w:tcPr>
            <w:tcW w:w="5311" w:type="dxa"/>
            <w:tcBorders>
              <w:top w:val="single" w:sz="12" w:space="0" w:color="auto"/>
              <w:left w:val="nil"/>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кирпич</w:t>
            </w:r>
          </w:p>
        </w:tc>
      </w:tr>
      <w:tr w:rsidR="00A303B4" w:rsidRPr="00A303B4" w:rsidTr="00A303B4">
        <w:trPr>
          <w:trHeight w:val="36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25</w:t>
            </w:r>
          </w:p>
        </w:tc>
        <w:tc>
          <w:tcPr>
            <w:tcW w:w="2165" w:type="dxa"/>
            <w:tcBorders>
              <w:top w:val="single" w:sz="12" w:space="0" w:color="auto"/>
              <w:left w:val="single" w:sz="6"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перекрытия:</w:t>
            </w:r>
          </w:p>
        </w:tc>
        <w:tc>
          <w:tcPr>
            <w:tcW w:w="2952"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чердачные</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gramStart"/>
            <w:r w:rsidRPr="00A303B4">
              <w:rPr>
                <w:rFonts w:eastAsiaTheme="minorHAnsi"/>
                <w:color w:val="000000"/>
                <w:sz w:val="18"/>
                <w:szCs w:val="18"/>
                <w:lang w:eastAsia="en-US"/>
              </w:rPr>
              <w:t>ж/б</w:t>
            </w:r>
            <w:proofErr w:type="gramEnd"/>
            <w:r w:rsidRPr="00A303B4">
              <w:rPr>
                <w:rFonts w:eastAsiaTheme="minorHAnsi"/>
                <w:color w:val="000000"/>
                <w:sz w:val="18"/>
                <w:szCs w:val="18"/>
                <w:lang w:eastAsia="en-US"/>
              </w:rPr>
              <w:t xml:space="preserve"> плиты</w:t>
            </w:r>
          </w:p>
        </w:tc>
      </w:tr>
      <w:tr w:rsidR="00A303B4" w:rsidRPr="00A303B4" w:rsidTr="00A303B4">
        <w:trPr>
          <w:trHeight w:val="36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междуэтажные</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gramStart"/>
            <w:r w:rsidRPr="00A303B4">
              <w:rPr>
                <w:rFonts w:eastAsiaTheme="minorHAnsi"/>
                <w:color w:val="000000"/>
                <w:sz w:val="18"/>
                <w:szCs w:val="18"/>
                <w:lang w:eastAsia="en-US"/>
              </w:rPr>
              <w:t>ж/б</w:t>
            </w:r>
            <w:proofErr w:type="gramEnd"/>
            <w:r w:rsidRPr="00A303B4">
              <w:rPr>
                <w:rFonts w:eastAsiaTheme="minorHAnsi"/>
                <w:color w:val="000000"/>
                <w:sz w:val="18"/>
                <w:szCs w:val="18"/>
                <w:lang w:eastAsia="en-US"/>
              </w:rPr>
              <w:t xml:space="preserve"> плиты</w:t>
            </w:r>
          </w:p>
        </w:tc>
      </w:tr>
      <w:tr w:rsidR="00A303B4" w:rsidRPr="00A303B4" w:rsidTr="00A303B4">
        <w:trPr>
          <w:trHeight w:val="36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подвальные</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gramStart"/>
            <w:r w:rsidRPr="00A303B4">
              <w:rPr>
                <w:rFonts w:eastAsiaTheme="minorHAnsi"/>
                <w:color w:val="000000"/>
                <w:sz w:val="18"/>
                <w:szCs w:val="18"/>
                <w:lang w:eastAsia="en-US"/>
              </w:rPr>
              <w:t>ж/б</w:t>
            </w:r>
            <w:proofErr w:type="gramEnd"/>
            <w:r w:rsidRPr="00A303B4">
              <w:rPr>
                <w:rFonts w:eastAsiaTheme="minorHAnsi"/>
                <w:color w:val="000000"/>
                <w:sz w:val="18"/>
                <w:szCs w:val="18"/>
                <w:lang w:eastAsia="en-US"/>
              </w:rPr>
              <w:t xml:space="preserve"> плиты</w:t>
            </w:r>
          </w:p>
        </w:tc>
      </w:tr>
      <w:tr w:rsidR="00A303B4" w:rsidRPr="00A303B4" w:rsidTr="00A303B4">
        <w:trPr>
          <w:trHeight w:val="290"/>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26</w:t>
            </w:r>
          </w:p>
        </w:tc>
        <w:tc>
          <w:tcPr>
            <w:tcW w:w="2165"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фасад</w:t>
            </w: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не вентилируемый</w:t>
            </w:r>
          </w:p>
        </w:tc>
      </w:tr>
      <w:tr w:rsidR="00A303B4" w:rsidRPr="00A303B4" w:rsidTr="00A303B4">
        <w:trPr>
          <w:trHeight w:val="310"/>
        </w:trPr>
        <w:tc>
          <w:tcPr>
            <w:tcW w:w="437" w:type="dxa"/>
            <w:tcBorders>
              <w:top w:val="single" w:sz="6" w:space="0" w:color="auto"/>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отделки</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керамический кирпич</w:t>
            </w:r>
          </w:p>
        </w:tc>
      </w:tr>
      <w:tr w:rsidR="00A303B4" w:rsidRPr="00A303B4" w:rsidTr="00A303B4">
        <w:trPr>
          <w:trHeight w:val="310"/>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27</w:t>
            </w:r>
          </w:p>
        </w:tc>
        <w:tc>
          <w:tcPr>
            <w:tcW w:w="2165"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утеплитель</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пенополистирол ɣ=40 кг/м3</w:t>
            </w:r>
          </w:p>
        </w:tc>
      </w:tr>
      <w:tr w:rsidR="00A303B4" w:rsidRPr="00A303B4" w:rsidTr="00A303B4">
        <w:trPr>
          <w:trHeight w:val="310"/>
        </w:trPr>
        <w:tc>
          <w:tcPr>
            <w:tcW w:w="437" w:type="dxa"/>
            <w:tcBorders>
              <w:top w:val="single" w:sz="6" w:space="0" w:color="auto"/>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толщина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150 мм</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28</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лестницы</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площадь лестниц</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221,5 м²</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покрытие пола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spellStart"/>
            <w:r w:rsidRPr="00A303B4">
              <w:rPr>
                <w:rFonts w:eastAsiaTheme="minorHAnsi"/>
                <w:color w:val="000000"/>
                <w:sz w:val="18"/>
                <w:szCs w:val="18"/>
                <w:lang w:eastAsia="en-US"/>
              </w:rPr>
              <w:t>керамогранитная</w:t>
            </w:r>
            <w:proofErr w:type="spellEnd"/>
            <w:r w:rsidRPr="00A303B4">
              <w:rPr>
                <w:rFonts w:eastAsiaTheme="minorHAnsi"/>
                <w:color w:val="000000"/>
                <w:sz w:val="18"/>
                <w:szCs w:val="18"/>
                <w:lang w:eastAsia="en-US"/>
              </w:rPr>
              <w:t xml:space="preserve"> плитка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штукатурка, водоэмульсионная краска</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потолка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побелка</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29</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ограждение лестничных маршей</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86,4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ограждение - металл, поручни - металл</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покрытия</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масляная краска</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30</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лифтовые и иные шахты</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лифтовые шахты</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машинное отделение</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1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штукатурка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потолка</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побелка</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покрытие пола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стяжка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31</w:t>
            </w: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коридоры</w:t>
            </w: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площадь </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228,6 м²</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покрытие пола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spellStart"/>
            <w:r w:rsidRPr="00A303B4">
              <w:rPr>
                <w:rFonts w:eastAsiaTheme="minorHAnsi"/>
                <w:color w:val="000000"/>
                <w:sz w:val="18"/>
                <w:szCs w:val="18"/>
                <w:lang w:eastAsia="en-US"/>
              </w:rPr>
              <w:t>керамогранитная</w:t>
            </w:r>
            <w:proofErr w:type="spellEnd"/>
            <w:r w:rsidRPr="00A303B4">
              <w:rPr>
                <w:rFonts w:eastAsiaTheme="minorHAnsi"/>
                <w:color w:val="000000"/>
                <w:sz w:val="18"/>
                <w:szCs w:val="18"/>
                <w:lang w:eastAsia="en-US"/>
              </w:rPr>
              <w:t xml:space="preserve"> плитка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штукатурка, водоэмульсионная краска</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потолка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побелка</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32</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технический подвал (подвал)</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площадь</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390,2 м²</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пола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стяжка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кирпич</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открытые, слуховые</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12 шт.</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размер окон</w:t>
            </w:r>
          </w:p>
        </w:tc>
        <w:tc>
          <w:tcPr>
            <w:tcW w:w="5311" w:type="dxa"/>
            <w:tcBorders>
              <w:top w:val="nil"/>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0,4м х 0,4м</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33</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технический чердак (чердак)</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площадь</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391,8 м²</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холодный</w:t>
            </w:r>
          </w:p>
        </w:tc>
      </w:tr>
      <w:tr w:rsidR="00A303B4" w:rsidRPr="00A303B4" w:rsidTr="00A303B4">
        <w:trPr>
          <w:trHeight w:val="278"/>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пола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стяжка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кирпич</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размер окон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34</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кровля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 кровли</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плоская</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рулонный наплавляемый</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площадь</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449,2 м</w:t>
            </w:r>
            <w:proofErr w:type="gramStart"/>
            <w:r w:rsidRPr="00A303B4">
              <w:rPr>
                <w:rFonts w:eastAsiaTheme="minorHAnsi"/>
                <w:color w:val="000000"/>
                <w:sz w:val="18"/>
                <w:szCs w:val="18"/>
                <w:lang w:eastAsia="en-US"/>
              </w:rPr>
              <w:t>2</w:t>
            </w:r>
            <w:proofErr w:type="gramEnd"/>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35</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радиаторы в местах общего пользования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радиаторов</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27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 радиаторов</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радиатор чугунный МС 140-108</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36</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roofErr w:type="spellStart"/>
            <w:r w:rsidRPr="00A303B4">
              <w:rPr>
                <w:rFonts w:eastAsiaTheme="minorHAnsi"/>
                <w:color w:val="000000"/>
                <w:sz w:val="18"/>
                <w:szCs w:val="18"/>
                <w:lang w:eastAsia="en-US"/>
              </w:rPr>
              <w:t>наружние</w:t>
            </w:r>
            <w:proofErr w:type="spellEnd"/>
            <w:r w:rsidRPr="00A303B4">
              <w:rPr>
                <w:rFonts w:eastAsiaTheme="minorHAnsi"/>
                <w:color w:val="000000"/>
                <w:sz w:val="18"/>
                <w:szCs w:val="18"/>
                <w:lang w:eastAsia="en-US"/>
              </w:rPr>
              <w:t xml:space="preserve"> сети холодного водоснабжения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наличие сетей</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 наличии</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сталь</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длина </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24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245"/>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-89 </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задвижек</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 задвижек</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48"/>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37</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внутренние сети холодного водоснабжения             (</w:t>
            </w:r>
            <w:proofErr w:type="gramStart"/>
            <w:r w:rsidRPr="00A303B4">
              <w:rPr>
                <w:rFonts w:eastAsiaTheme="minorHAnsi"/>
                <w:color w:val="000000"/>
                <w:sz w:val="18"/>
                <w:szCs w:val="18"/>
                <w:lang w:eastAsia="en-US"/>
              </w:rPr>
              <w:t>централизованное</w:t>
            </w:r>
            <w:proofErr w:type="gramEnd"/>
            <w:r w:rsidRPr="00A303B4">
              <w:rPr>
                <w:rFonts w:eastAsiaTheme="minorHAnsi"/>
                <w:color w:val="000000"/>
                <w:sz w:val="18"/>
                <w:szCs w:val="18"/>
                <w:lang w:eastAsia="en-US"/>
              </w:rPr>
              <w:t>)</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труба </w:t>
            </w:r>
            <w:proofErr w:type="spellStart"/>
            <w:r w:rsidRPr="00A303B4">
              <w:rPr>
                <w:rFonts w:eastAsiaTheme="minorHAnsi"/>
                <w:color w:val="000000"/>
                <w:sz w:val="18"/>
                <w:szCs w:val="18"/>
                <w:lang w:eastAsia="en-US"/>
              </w:rPr>
              <w:t>водогазопровдная</w:t>
            </w:r>
            <w:proofErr w:type="spellEnd"/>
            <w:r w:rsidRPr="00A303B4">
              <w:rPr>
                <w:rFonts w:eastAsiaTheme="minorHAnsi"/>
                <w:color w:val="000000"/>
                <w:sz w:val="18"/>
                <w:szCs w:val="18"/>
                <w:lang w:eastAsia="en-US"/>
              </w:rPr>
              <w:t xml:space="preserve"> оцинкованная</w:t>
            </w:r>
          </w:p>
        </w:tc>
      </w:tr>
      <w:tr w:rsidR="00A303B4" w:rsidRPr="00A303B4" w:rsidTr="00A303B4">
        <w:trPr>
          <w:trHeight w:val="336"/>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802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523"/>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rsidP="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Pr>
                <w:rFonts w:eastAsiaTheme="minorHAnsi"/>
                <w:color w:val="000000"/>
                <w:sz w:val="18"/>
                <w:szCs w:val="18"/>
                <w:lang w:eastAsia="en-US"/>
              </w:rPr>
              <w:t xml:space="preserve">-15, </w:t>
            </w:r>
            <w:r>
              <w:rPr>
                <w:rFonts w:eastAsiaTheme="minorHAnsi"/>
                <w:color w:val="000000"/>
                <w:sz w:val="18"/>
                <w:szCs w:val="18"/>
                <w:lang w:eastAsia="en-US"/>
              </w:rPr>
              <w:sym w:font="AIGDT" w:char="F06E"/>
            </w:r>
            <w:r>
              <w:rPr>
                <w:rFonts w:eastAsiaTheme="minorHAnsi"/>
                <w:color w:val="000000"/>
                <w:sz w:val="18"/>
                <w:szCs w:val="18"/>
                <w:lang w:eastAsia="en-US"/>
              </w:rPr>
              <w:t xml:space="preserve">-20,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-25,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-32, </w:t>
            </w:r>
            <w:r>
              <w:rPr>
                <w:rFonts w:eastAsiaTheme="minorHAnsi"/>
                <w:color w:val="000000"/>
                <w:sz w:val="18"/>
                <w:szCs w:val="18"/>
                <w:lang w:eastAsia="en-US"/>
              </w:rPr>
              <w:sym w:font="AIGDT" w:char="F06E"/>
            </w:r>
            <w:r>
              <w:rPr>
                <w:rFonts w:eastAsiaTheme="minorHAnsi"/>
                <w:color w:val="000000"/>
                <w:sz w:val="18"/>
                <w:szCs w:val="18"/>
                <w:lang w:eastAsia="en-US"/>
              </w:rPr>
              <w:t xml:space="preserve">-40, </w:t>
            </w:r>
            <w:r>
              <w:rPr>
                <w:rFonts w:eastAsiaTheme="minorHAnsi"/>
                <w:color w:val="000000"/>
                <w:sz w:val="18"/>
                <w:szCs w:val="18"/>
                <w:lang w:eastAsia="en-US"/>
              </w:rPr>
              <w:sym w:font="AIGDT" w:char="F06E"/>
            </w:r>
            <w:r>
              <w:rPr>
                <w:rFonts w:eastAsiaTheme="minorHAnsi"/>
                <w:color w:val="000000"/>
                <w:sz w:val="18"/>
                <w:szCs w:val="18"/>
                <w:lang w:eastAsia="en-US"/>
              </w:rPr>
              <w:t xml:space="preserve">-50,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-76, n-89 </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стояков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5 шт.</w:t>
            </w:r>
          </w:p>
        </w:tc>
      </w:tr>
      <w:tr w:rsidR="00A303B4" w:rsidRPr="00A303B4" w:rsidTr="00A303B4">
        <w:trPr>
          <w:trHeight w:val="454"/>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общедомовых приборов учета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24"/>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ВКТ-7-01</w:t>
            </w:r>
          </w:p>
        </w:tc>
      </w:tr>
      <w:tr w:rsidR="00A303B4" w:rsidRPr="00A303B4" w:rsidTr="00A303B4">
        <w:trPr>
          <w:trHeight w:val="348"/>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отсекающих кранов</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78 шт.</w:t>
            </w:r>
          </w:p>
        </w:tc>
      </w:tr>
      <w:tr w:rsidR="00A303B4" w:rsidRPr="00A303B4" w:rsidTr="00A303B4">
        <w:trPr>
          <w:trHeight w:val="348"/>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38</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roofErr w:type="spellStart"/>
            <w:r w:rsidRPr="00A303B4">
              <w:rPr>
                <w:rFonts w:eastAsiaTheme="minorHAnsi"/>
                <w:color w:val="000000"/>
                <w:sz w:val="18"/>
                <w:szCs w:val="18"/>
                <w:lang w:eastAsia="en-US"/>
              </w:rPr>
              <w:t>наружние</w:t>
            </w:r>
            <w:proofErr w:type="spellEnd"/>
            <w:r w:rsidRPr="00A303B4">
              <w:rPr>
                <w:rFonts w:eastAsiaTheme="minorHAnsi"/>
                <w:color w:val="000000"/>
                <w:sz w:val="18"/>
                <w:szCs w:val="18"/>
                <w:lang w:eastAsia="en-US"/>
              </w:rPr>
              <w:t xml:space="preserve"> сети канализации</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наличие сетей</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 наличии</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трубы</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чугун</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5,5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n-200</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выпускных колодцев</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39</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внутренние сети канализации</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трубы</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труба чугун, ПВХ</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861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Pr>
                <w:rFonts w:eastAsiaTheme="minorHAnsi"/>
                <w:color w:val="000000"/>
                <w:sz w:val="18"/>
                <w:szCs w:val="18"/>
                <w:lang w:eastAsia="en-US"/>
              </w:rPr>
              <w:t xml:space="preserve">-50,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-100</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стояков</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5 шт.</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выпускных колодцев</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40</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наружные сети горячего водоснабжения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трубы</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41</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внутренние сети горячего водоснабжения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трубы</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труба </w:t>
            </w:r>
            <w:proofErr w:type="spellStart"/>
            <w:r w:rsidRPr="00A303B4">
              <w:rPr>
                <w:rFonts w:eastAsiaTheme="minorHAnsi"/>
                <w:color w:val="000000"/>
                <w:sz w:val="18"/>
                <w:szCs w:val="18"/>
                <w:lang w:eastAsia="en-US"/>
              </w:rPr>
              <w:t>водогазопроводная</w:t>
            </w:r>
            <w:proofErr w:type="spellEnd"/>
            <w:r w:rsidRPr="00A303B4">
              <w:rPr>
                <w:rFonts w:eastAsiaTheme="minorHAnsi"/>
                <w:color w:val="000000"/>
                <w:sz w:val="18"/>
                <w:szCs w:val="18"/>
                <w:lang w:eastAsia="en-US"/>
              </w:rPr>
              <w:t xml:space="preserve"> оцинкованная</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749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245"/>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Pr>
                <w:rFonts w:eastAsiaTheme="minorHAnsi"/>
                <w:color w:val="000000"/>
                <w:sz w:val="18"/>
                <w:szCs w:val="18"/>
                <w:lang w:eastAsia="en-US"/>
              </w:rPr>
              <w:t xml:space="preserve">-15, </w:t>
            </w:r>
            <w:r>
              <w:rPr>
                <w:rFonts w:eastAsiaTheme="minorHAnsi"/>
                <w:color w:val="000000"/>
                <w:sz w:val="18"/>
                <w:szCs w:val="18"/>
                <w:lang w:eastAsia="en-US"/>
              </w:rPr>
              <w:sym w:font="AIGDT" w:char="F06E"/>
            </w:r>
            <w:r>
              <w:rPr>
                <w:rFonts w:eastAsiaTheme="minorHAnsi"/>
                <w:color w:val="000000"/>
                <w:sz w:val="18"/>
                <w:szCs w:val="18"/>
                <w:lang w:eastAsia="en-US"/>
              </w:rPr>
              <w:t xml:space="preserve">-20, </w:t>
            </w:r>
            <w:r>
              <w:rPr>
                <w:rFonts w:eastAsiaTheme="minorHAnsi"/>
                <w:color w:val="000000"/>
                <w:sz w:val="18"/>
                <w:szCs w:val="18"/>
                <w:lang w:eastAsia="en-US"/>
              </w:rPr>
              <w:sym w:font="AIGDT" w:char="F06E"/>
            </w:r>
            <w:r>
              <w:rPr>
                <w:rFonts w:eastAsiaTheme="minorHAnsi"/>
                <w:color w:val="000000"/>
                <w:sz w:val="18"/>
                <w:szCs w:val="18"/>
                <w:lang w:eastAsia="en-US"/>
              </w:rPr>
              <w:t xml:space="preserve">-25, </w:t>
            </w:r>
            <w:r>
              <w:rPr>
                <w:rFonts w:eastAsiaTheme="minorHAnsi"/>
                <w:color w:val="000000"/>
                <w:sz w:val="18"/>
                <w:szCs w:val="18"/>
                <w:lang w:eastAsia="en-US"/>
              </w:rPr>
              <w:sym w:font="AIGDT" w:char="F06E"/>
            </w:r>
            <w:r>
              <w:rPr>
                <w:rFonts w:eastAsiaTheme="minorHAnsi"/>
                <w:color w:val="000000"/>
                <w:sz w:val="18"/>
                <w:szCs w:val="18"/>
                <w:lang w:eastAsia="en-US"/>
              </w:rPr>
              <w:t xml:space="preserve">-32,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-40 </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стояков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5 шт.</w:t>
            </w:r>
          </w:p>
        </w:tc>
      </w:tr>
      <w:tr w:rsidR="00A303B4" w:rsidRPr="00A303B4" w:rsidTr="00A303B4">
        <w:trPr>
          <w:trHeight w:val="499"/>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общедомовых приборов учета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29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расходомеров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отсекающих кранов</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211 шт.</w:t>
            </w:r>
          </w:p>
        </w:tc>
      </w:tr>
      <w:tr w:rsidR="00A303B4" w:rsidRPr="00A303B4" w:rsidTr="00A303B4">
        <w:trPr>
          <w:trHeight w:val="310"/>
        </w:trPr>
        <w:tc>
          <w:tcPr>
            <w:tcW w:w="437" w:type="dxa"/>
            <w:tcBorders>
              <w:top w:val="single" w:sz="12" w:space="0" w:color="auto"/>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42</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 xml:space="preserve">наружные сети теплоснабжения        </w:t>
            </w:r>
          </w:p>
        </w:tc>
        <w:tc>
          <w:tcPr>
            <w:tcW w:w="2952" w:type="dxa"/>
            <w:tcBorders>
              <w:top w:val="single" w:sz="12" w:space="0" w:color="auto"/>
              <w:left w:val="nil"/>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наличие сетей</w:t>
            </w:r>
          </w:p>
        </w:tc>
        <w:tc>
          <w:tcPr>
            <w:tcW w:w="5311" w:type="dxa"/>
            <w:tcBorders>
              <w:top w:val="single" w:sz="12"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 наличии</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трубы</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сталь</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24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-89 </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задвижек</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 задвижек</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тепловых камер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наличие дренажных колодцев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single" w:sz="12" w:space="0" w:color="auto"/>
              <w:right w:val="nil"/>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nil"/>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люков</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43</w:t>
            </w: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внутренние сети теплоснабжения        (</w:t>
            </w:r>
            <w:proofErr w:type="gramStart"/>
            <w:r w:rsidRPr="00A303B4">
              <w:rPr>
                <w:rFonts w:eastAsiaTheme="minorHAnsi"/>
                <w:color w:val="000000"/>
                <w:sz w:val="18"/>
                <w:szCs w:val="18"/>
                <w:lang w:eastAsia="en-US"/>
              </w:rPr>
              <w:t>централизованное</w:t>
            </w:r>
            <w:proofErr w:type="gramEnd"/>
            <w:r w:rsidRPr="00A303B4">
              <w:rPr>
                <w:rFonts w:eastAsiaTheme="minorHAnsi"/>
                <w:color w:val="000000"/>
                <w:sz w:val="18"/>
                <w:szCs w:val="18"/>
                <w:lang w:eastAsia="en-US"/>
              </w:rPr>
              <w:t>)</w:t>
            </w: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 труб</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труба стальная </w:t>
            </w:r>
            <w:proofErr w:type="spellStart"/>
            <w:r w:rsidRPr="00A303B4">
              <w:rPr>
                <w:rFonts w:eastAsiaTheme="minorHAnsi"/>
                <w:color w:val="000000"/>
                <w:sz w:val="18"/>
                <w:szCs w:val="18"/>
                <w:lang w:eastAsia="en-US"/>
              </w:rPr>
              <w:t>водогазопроводная</w:t>
            </w:r>
            <w:proofErr w:type="spellEnd"/>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1720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569"/>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rsidP="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Pr>
                <w:rFonts w:eastAsiaTheme="minorHAnsi"/>
                <w:color w:val="000000"/>
                <w:sz w:val="18"/>
                <w:szCs w:val="18"/>
                <w:lang w:eastAsia="en-US"/>
              </w:rPr>
              <w:t xml:space="preserve">-15,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-20, </w:t>
            </w:r>
            <w:r>
              <w:rPr>
                <w:rFonts w:eastAsiaTheme="minorHAnsi"/>
                <w:color w:val="000000"/>
                <w:sz w:val="18"/>
                <w:szCs w:val="18"/>
                <w:lang w:eastAsia="en-US"/>
              </w:rPr>
              <w:sym w:font="AIGDT" w:char="F06E"/>
            </w:r>
            <w:r>
              <w:rPr>
                <w:rFonts w:eastAsiaTheme="minorHAnsi"/>
                <w:color w:val="000000"/>
                <w:sz w:val="18"/>
                <w:szCs w:val="18"/>
                <w:lang w:eastAsia="en-US"/>
              </w:rPr>
              <w:t xml:space="preserve">-25, </w:t>
            </w:r>
            <w:r>
              <w:rPr>
                <w:rFonts w:eastAsiaTheme="minorHAnsi"/>
                <w:color w:val="000000"/>
                <w:sz w:val="18"/>
                <w:szCs w:val="18"/>
                <w:lang w:eastAsia="en-US"/>
              </w:rPr>
              <w:sym w:font="AIGDT" w:char="F06E"/>
            </w:r>
            <w:r>
              <w:rPr>
                <w:rFonts w:eastAsiaTheme="minorHAnsi"/>
                <w:color w:val="000000"/>
                <w:sz w:val="18"/>
                <w:szCs w:val="18"/>
                <w:lang w:eastAsia="en-US"/>
              </w:rPr>
              <w:t xml:space="preserve">-32,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-40,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 xml:space="preserve">-57,  </w:t>
            </w: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-76, n-89</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стояков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5 шт.</w:t>
            </w:r>
          </w:p>
        </w:tc>
      </w:tr>
      <w:tr w:rsidR="00A303B4" w:rsidRPr="00A303B4" w:rsidTr="00A303B4">
        <w:trPr>
          <w:trHeight w:val="487"/>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общедомовых приборов учета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2"/>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ВКТ-7-01</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отсекающих кранов</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198 шт.</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44</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общедомовой узел учета</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количество </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электронный</w:t>
            </w:r>
          </w:p>
        </w:tc>
      </w:tr>
      <w:tr w:rsidR="00A303B4" w:rsidRPr="00A303B4" w:rsidTr="00A303B4">
        <w:trPr>
          <w:trHeight w:val="454"/>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перечень установленного оборудования</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spellStart"/>
            <w:r w:rsidRPr="00A303B4">
              <w:rPr>
                <w:rFonts w:eastAsiaTheme="minorHAnsi"/>
                <w:color w:val="000000"/>
                <w:sz w:val="18"/>
                <w:szCs w:val="18"/>
                <w:lang w:eastAsia="en-US"/>
              </w:rPr>
              <w:t>тепловычислитель</w:t>
            </w:r>
            <w:proofErr w:type="spellEnd"/>
            <w:r w:rsidRPr="00A303B4">
              <w:rPr>
                <w:rFonts w:eastAsiaTheme="minorHAnsi"/>
                <w:color w:val="000000"/>
                <w:sz w:val="18"/>
                <w:szCs w:val="18"/>
                <w:lang w:eastAsia="en-US"/>
              </w:rPr>
              <w:t>; датчик V, P, 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ВКТ-7</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45</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внутридомовая ливневая канализация    (</w:t>
            </w:r>
            <w:proofErr w:type="gramStart"/>
            <w:r w:rsidRPr="00A303B4">
              <w:rPr>
                <w:rFonts w:eastAsiaTheme="minorHAnsi"/>
                <w:color w:val="000000"/>
                <w:sz w:val="18"/>
                <w:szCs w:val="18"/>
                <w:lang w:eastAsia="en-US"/>
              </w:rPr>
              <w:t>централизованное</w:t>
            </w:r>
            <w:proofErr w:type="gramEnd"/>
            <w:r w:rsidRPr="00A303B4">
              <w:rPr>
                <w:rFonts w:eastAsiaTheme="minorHAnsi"/>
                <w:color w:val="000000"/>
                <w:sz w:val="18"/>
                <w:szCs w:val="18"/>
                <w:lang w:eastAsia="en-US"/>
              </w:rPr>
              <w:t>)</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труба стальная</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88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диаметр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39531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sym w:font="AIGDT" w:char="F06E"/>
            </w:r>
            <w:r w:rsidR="00A303B4" w:rsidRPr="00A303B4">
              <w:rPr>
                <w:rFonts w:eastAsiaTheme="minorHAnsi"/>
                <w:color w:val="000000"/>
                <w:sz w:val="18"/>
                <w:szCs w:val="18"/>
                <w:lang w:eastAsia="en-US"/>
              </w:rPr>
              <w:t>-100</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внутренний</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водосточных труб</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сливных воронок</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 шт.</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46</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двери</w:t>
            </w: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металлические:</w:t>
            </w:r>
          </w:p>
        </w:tc>
        <w:tc>
          <w:tcPr>
            <w:tcW w:w="5311"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размеры</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2,0 х 0,9</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глухие</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пластиковые:</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37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размеры</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2,2 х 1,5</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 остеклением</w:t>
            </w:r>
          </w:p>
        </w:tc>
      </w:tr>
      <w:tr w:rsidR="00A303B4" w:rsidRPr="00A303B4" w:rsidTr="00A303B4">
        <w:trPr>
          <w:trHeight w:val="499"/>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доводчиков</w:t>
            </w:r>
          </w:p>
        </w:tc>
        <w:tc>
          <w:tcPr>
            <w:tcW w:w="5311" w:type="dxa"/>
            <w:tcBorders>
              <w:top w:val="nil"/>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39 шт.</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47</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окна мест общего пользования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количество окон</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размер</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1,8м х 1,7м; 0,92м х 0,92м</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металлопластиковые</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48</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мусоропровод</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стволов</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499"/>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мусорных контейнеров</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длина</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36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внутренний</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количество </w:t>
            </w:r>
            <w:proofErr w:type="gramStart"/>
            <w:r w:rsidRPr="00A303B4">
              <w:rPr>
                <w:rFonts w:eastAsiaTheme="minorHAnsi"/>
                <w:color w:val="000000"/>
                <w:sz w:val="18"/>
                <w:szCs w:val="18"/>
                <w:lang w:eastAsia="en-US"/>
              </w:rPr>
              <w:t>загрузочных</w:t>
            </w:r>
            <w:proofErr w:type="gramEnd"/>
            <w:r w:rsidRPr="00A303B4">
              <w:rPr>
                <w:rFonts w:eastAsiaTheme="minorHAnsi"/>
                <w:color w:val="000000"/>
                <w:sz w:val="18"/>
                <w:szCs w:val="18"/>
                <w:lang w:eastAsia="en-US"/>
              </w:rPr>
              <w:t xml:space="preserve"> </w:t>
            </w:r>
            <w:proofErr w:type="spellStart"/>
            <w:r w:rsidRPr="00A303B4">
              <w:rPr>
                <w:rFonts w:eastAsiaTheme="minorHAnsi"/>
                <w:color w:val="000000"/>
                <w:sz w:val="18"/>
                <w:szCs w:val="18"/>
                <w:lang w:eastAsia="en-US"/>
              </w:rPr>
              <w:t>клпанов</w:t>
            </w:r>
            <w:proofErr w:type="spellEnd"/>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11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площадь загрузочного клапана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1,08 м</w:t>
            </w:r>
            <w:proofErr w:type="gramStart"/>
            <w:r w:rsidRPr="00A303B4">
              <w:rPr>
                <w:rFonts w:eastAsiaTheme="minorHAnsi"/>
                <w:color w:val="000000"/>
                <w:sz w:val="18"/>
                <w:szCs w:val="18"/>
                <w:lang w:eastAsia="en-US"/>
              </w:rPr>
              <w:t>2</w:t>
            </w:r>
            <w:proofErr w:type="gramEnd"/>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покрытие пола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spellStart"/>
            <w:r w:rsidRPr="00A303B4">
              <w:rPr>
                <w:rFonts w:eastAsiaTheme="minorHAnsi"/>
                <w:color w:val="000000"/>
                <w:sz w:val="18"/>
                <w:szCs w:val="18"/>
                <w:lang w:eastAsia="en-US"/>
              </w:rPr>
              <w:t>керамогранитная</w:t>
            </w:r>
            <w:proofErr w:type="spellEnd"/>
            <w:r w:rsidRPr="00A303B4">
              <w:rPr>
                <w:rFonts w:eastAsiaTheme="minorHAnsi"/>
                <w:color w:val="000000"/>
                <w:sz w:val="18"/>
                <w:szCs w:val="18"/>
                <w:lang w:eastAsia="en-US"/>
              </w:rPr>
              <w:t xml:space="preserve"> плитка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штукатурка, водоэмульсионная краска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потолка</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побелка</w:t>
            </w:r>
          </w:p>
        </w:tc>
      </w:tr>
      <w:tr w:rsidR="00A303B4" w:rsidRPr="00A303B4" w:rsidTr="00A303B4">
        <w:trPr>
          <w:trHeight w:val="336"/>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49</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roofErr w:type="spellStart"/>
            <w:r w:rsidRPr="00A303B4">
              <w:rPr>
                <w:rFonts w:eastAsiaTheme="minorHAnsi"/>
                <w:color w:val="000000"/>
                <w:sz w:val="18"/>
                <w:szCs w:val="18"/>
                <w:lang w:eastAsia="en-US"/>
              </w:rPr>
              <w:t>наружние</w:t>
            </w:r>
            <w:proofErr w:type="spellEnd"/>
            <w:r w:rsidRPr="00A303B4">
              <w:rPr>
                <w:rFonts w:eastAsiaTheme="minorHAnsi"/>
                <w:color w:val="000000"/>
                <w:sz w:val="18"/>
                <w:szCs w:val="18"/>
                <w:lang w:eastAsia="en-US"/>
              </w:rPr>
              <w:t xml:space="preserve"> площадки для сбора мусора ТКО</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площадок</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_________</w:t>
            </w:r>
          </w:p>
        </w:tc>
      </w:tr>
      <w:tr w:rsidR="00A303B4" w:rsidRPr="00A303B4" w:rsidTr="00A303B4">
        <w:trPr>
          <w:trHeight w:val="348"/>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контейнеров</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_________</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50</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roofErr w:type="spellStart"/>
            <w:r w:rsidRPr="00A303B4">
              <w:rPr>
                <w:rFonts w:eastAsiaTheme="minorHAnsi"/>
                <w:color w:val="000000"/>
                <w:sz w:val="18"/>
                <w:szCs w:val="18"/>
                <w:lang w:eastAsia="en-US"/>
              </w:rPr>
              <w:t>электрощитовая</w:t>
            </w:r>
            <w:proofErr w:type="spellEnd"/>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покрытие пола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стяжка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стен</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кирпич</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отделка потолка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плита перекрытия</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ЩС, ЩР</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шкафов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ВРУ</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533"/>
        </w:trPr>
        <w:tc>
          <w:tcPr>
            <w:tcW w:w="437" w:type="dxa"/>
            <w:tcBorders>
              <w:top w:val="single" w:sz="12" w:space="0" w:color="auto"/>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51</w:t>
            </w:r>
          </w:p>
        </w:tc>
        <w:tc>
          <w:tcPr>
            <w:tcW w:w="2165" w:type="dxa"/>
            <w:tcBorders>
              <w:top w:val="single" w:sz="12"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щиты электрические поэтажные</w:t>
            </w:r>
          </w:p>
        </w:tc>
        <w:tc>
          <w:tcPr>
            <w:tcW w:w="2952" w:type="dxa"/>
            <w:tcBorders>
              <w:top w:val="single" w:sz="12"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w:t>
            </w:r>
          </w:p>
        </w:tc>
        <w:tc>
          <w:tcPr>
            <w:tcW w:w="5311" w:type="dxa"/>
            <w:tcBorders>
              <w:top w:val="single" w:sz="12"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24 шт.</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52</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roofErr w:type="spellStart"/>
            <w:r w:rsidRPr="00A303B4">
              <w:rPr>
                <w:rFonts w:eastAsiaTheme="minorHAnsi"/>
                <w:color w:val="000000"/>
                <w:sz w:val="18"/>
                <w:szCs w:val="18"/>
                <w:lang w:eastAsia="en-US"/>
              </w:rPr>
              <w:t>наружние</w:t>
            </w:r>
            <w:proofErr w:type="spellEnd"/>
            <w:r w:rsidRPr="00A303B4">
              <w:rPr>
                <w:rFonts w:eastAsiaTheme="minorHAnsi"/>
                <w:color w:val="000000"/>
                <w:sz w:val="18"/>
                <w:szCs w:val="18"/>
                <w:lang w:eastAsia="en-US"/>
              </w:rPr>
              <w:t xml:space="preserve"> сети электроснабжения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алюминий</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сечение</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4х185</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напряжение</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380</w:t>
            </w:r>
            <w:proofErr w:type="gramStart"/>
            <w:r w:rsidRPr="00A303B4">
              <w:rPr>
                <w:rFonts w:eastAsiaTheme="minorHAnsi"/>
                <w:color w:val="000000"/>
                <w:sz w:val="18"/>
                <w:szCs w:val="18"/>
                <w:lang w:eastAsia="en-US"/>
              </w:rPr>
              <w:t xml:space="preserve"> В</w:t>
            </w:r>
            <w:proofErr w:type="gramEnd"/>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протяженность</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90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53</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внутренние сети электроснабжения     (</w:t>
            </w:r>
            <w:proofErr w:type="gramStart"/>
            <w:r w:rsidRPr="00A303B4">
              <w:rPr>
                <w:rFonts w:eastAsiaTheme="minorHAnsi"/>
                <w:color w:val="000000"/>
                <w:sz w:val="18"/>
                <w:szCs w:val="18"/>
                <w:lang w:eastAsia="en-US"/>
              </w:rPr>
              <w:t>централизованное</w:t>
            </w:r>
            <w:proofErr w:type="gramEnd"/>
            <w:r w:rsidRPr="00A303B4">
              <w:rPr>
                <w:rFonts w:eastAsiaTheme="minorHAnsi"/>
                <w:color w:val="000000"/>
                <w:sz w:val="18"/>
                <w:szCs w:val="18"/>
                <w:lang w:eastAsia="en-US"/>
              </w:rPr>
              <w:t>)</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материал</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алюминий</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сечение</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2,5 мм</w:t>
            </w:r>
            <w:proofErr w:type="gramStart"/>
            <w:r w:rsidRPr="00A303B4">
              <w:rPr>
                <w:rFonts w:eastAsiaTheme="minorHAnsi"/>
                <w:color w:val="000000"/>
                <w:sz w:val="18"/>
                <w:szCs w:val="18"/>
                <w:lang w:eastAsia="en-US"/>
              </w:rPr>
              <w:t>2</w:t>
            </w:r>
            <w:proofErr w:type="gramEnd"/>
            <w:r w:rsidRPr="00A303B4">
              <w:rPr>
                <w:rFonts w:eastAsiaTheme="minorHAnsi"/>
                <w:color w:val="000000"/>
                <w:sz w:val="18"/>
                <w:szCs w:val="18"/>
                <w:lang w:eastAsia="en-US"/>
              </w:rPr>
              <w:t>; 16 мм2; 25 мм2; 35 мм2; 70 мм2</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напряжение</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220</w:t>
            </w:r>
            <w:proofErr w:type="gramStart"/>
            <w:r w:rsidRPr="00A303B4">
              <w:rPr>
                <w:rFonts w:eastAsiaTheme="minorHAnsi"/>
                <w:color w:val="000000"/>
                <w:sz w:val="18"/>
                <w:szCs w:val="18"/>
                <w:lang w:eastAsia="en-US"/>
              </w:rPr>
              <w:t xml:space="preserve"> В</w:t>
            </w:r>
            <w:proofErr w:type="gramEnd"/>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протяженность</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1 337 </w:t>
            </w:r>
            <w:proofErr w:type="spellStart"/>
            <w:r w:rsidRPr="00A303B4">
              <w:rPr>
                <w:rFonts w:eastAsiaTheme="minorHAnsi"/>
                <w:color w:val="000000"/>
                <w:sz w:val="18"/>
                <w:szCs w:val="18"/>
                <w:lang w:eastAsia="en-US"/>
              </w:rPr>
              <w:t>м.п</w:t>
            </w:r>
            <w:proofErr w:type="spellEnd"/>
            <w:r w:rsidRPr="00A303B4">
              <w:rPr>
                <w:rFonts w:eastAsiaTheme="minorHAnsi"/>
                <w:color w:val="000000"/>
                <w:sz w:val="18"/>
                <w:szCs w:val="18"/>
                <w:lang w:eastAsia="en-US"/>
              </w:rPr>
              <w:t>.</w:t>
            </w:r>
          </w:p>
        </w:tc>
      </w:tr>
      <w:tr w:rsidR="00A303B4" w:rsidRPr="00A303B4" w:rsidTr="00A303B4">
        <w:trPr>
          <w:trHeight w:val="511"/>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общедомовых приборов учета</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 шт.</w:t>
            </w:r>
          </w:p>
        </w:tc>
      </w:tr>
      <w:tr w:rsidR="00A303B4" w:rsidRPr="00A303B4" w:rsidTr="00A303B4">
        <w:trPr>
          <w:trHeight w:val="36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Меркурий 230</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54</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освещение мест общего пользования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светильников</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213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spellStart"/>
            <w:r w:rsidRPr="00A303B4">
              <w:rPr>
                <w:rFonts w:eastAsiaTheme="minorHAnsi"/>
                <w:color w:val="000000"/>
                <w:sz w:val="18"/>
                <w:szCs w:val="18"/>
                <w:lang w:eastAsia="en-US"/>
              </w:rPr>
              <w:t>люминисцентная</w:t>
            </w:r>
            <w:proofErr w:type="spellEnd"/>
            <w:r w:rsidRPr="00A303B4">
              <w:rPr>
                <w:rFonts w:eastAsiaTheme="minorHAnsi"/>
                <w:color w:val="000000"/>
                <w:sz w:val="18"/>
                <w:szCs w:val="18"/>
                <w:lang w:eastAsia="en-US"/>
              </w:rPr>
              <w:t xml:space="preserve"> ЛБ-36; ЛБ-12</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управление работой освещения</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выключатель</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55</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уличное освещение</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светильников</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накаливания</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56</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система вентиляции</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количество систем</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1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приточно-вытяжная</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дефлекторов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______</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57</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лифты и лифтовое оборудование</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количество лифтов:</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 xml:space="preserve"> 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пассажирский</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грузоподъемность</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400 кг</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proofErr w:type="spellStart"/>
            <w:proofErr w:type="gramStart"/>
            <w:r w:rsidRPr="00A303B4">
              <w:rPr>
                <w:rFonts w:eastAsiaTheme="minorHAnsi"/>
                <w:color w:val="000000"/>
                <w:sz w:val="18"/>
                <w:szCs w:val="18"/>
                <w:lang w:eastAsia="en-US"/>
              </w:rPr>
              <w:t>грузо</w:t>
            </w:r>
            <w:proofErr w:type="spellEnd"/>
            <w:r w:rsidRPr="00A303B4">
              <w:rPr>
                <w:rFonts w:eastAsiaTheme="minorHAnsi"/>
                <w:color w:val="000000"/>
                <w:sz w:val="18"/>
                <w:szCs w:val="18"/>
                <w:lang w:eastAsia="en-US"/>
              </w:rPr>
              <w:t>-пассажирский</w:t>
            </w:r>
            <w:proofErr w:type="gramEnd"/>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1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грузоподъемность</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630 кг</w:t>
            </w:r>
          </w:p>
        </w:tc>
      </w:tr>
      <w:tr w:rsidR="00A303B4" w:rsidRPr="00A303B4" w:rsidTr="00A303B4">
        <w:trPr>
          <w:trHeight w:val="31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58</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общедомовая система внутреннего противопожарного водопровода</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кранов</w:t>
            </w:r>
          </w:p>
        </w:tc>
        <w:tc>
          <w:tcPr>
            <w:tcW w:w="5311" w:type="dxa"/>
            <w:tcBorders>
              <w:top w:val="single" w:sz="12"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12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пожарных шкафов</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12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количество шлангов</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12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насосы пожарной станции</w:t>
            </w:r>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 3 шт.</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тип</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w:t>
            </w:r>
            <w:proofErr w:type="spellStart"/>
            <w:r w:rsidRPr="00A303B4">
              <w:rPr>
                <w:rFonts w:eastAsiaTheme="minorHAnsi"/>
                <w:color w:val="000000"/>
                <w:sz w:val="18"/>
                <w:szCs w:val="18"/>
                <w:lang w:eastAsia="en-US"/>
              </w:rPr>
              <w:t>Инлайн</w:t>
            </w:r>
            <w:proofErr w:type="spellEnd"/>
            <w:r w:rsidRPr="00A303B4">
              <w:rPr>
                <w:rFonts w:eastAsiaTheme="minorHAnsi"/>
                <w:color w:val="000000"/>
                <w:sz w:val="18"/>
                <w:szCs w:val="18"/>
                <w:lang w:eastAsia="en-US"/>
              </w:rPr>
              <w:t>"</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фирма </w:t>
            </w:r>
            <w:proofErr w:type="spellStart"/>
            <w:r w:rsidRPr="00A303B4">
              <w:rPr>
                <w:rFonts w:eastAsiaTheme="minorHAnsi"/>
                <w:color w:val="000000"/>
                <w:sz w:val="18"/>
                <w:szCs w:val="18"/>
                <w:lang w:eastAsia="en-US"/>
              </w:rPr>
              <w:t>Grundfos</w:t>
            </w:r>
            <w:proofErr w:type="spellEnd"/>
            <w:r w:rsidRPr="00A303B4">
              <w:rPr>
                <w:rFonts w:eastAsiaTheme="minorHAnsi"/>
                <w:color w:val="000000"/>
                <w:sz w:val="18"/>
                <w:szCs w:val="18"/>
                <w:lang w:eastAsia="en-US"/>
              </w:rPr>
              <w:t xml:space="preserve">, LP 50-160/165 </w:t>
            </w:r>
          </w:p>
        </w:tc>
      </w:tr>
      <w:tr w:rsidR="00A303B4" w:rsidRPr="00A303B4" w:rsidTr="00A303B4">
        <w:trPr>
          <w:trHeight w:val="360"/>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59</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общедомовая система пожарной сигнализации</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proofErr w:type="spellStart"/>
            <w:r w:rsidRPr="00A303B4">
              <w:rPr>
                <w:rFonts w:eastAsiaTheme="minorHAnsi"/>
                <w:b/>
                <w:bCs/>
                <w:color w:val="000000"/>
                <w:sz w:val="18"/>
                <w:szCs w:val="18"/>
                <w:lang w:eastAsia="en-US"/>
              </w:rPr>
              <w:t>извещатели</w:t>
            </w:r>
            <w:proofErr w:type="spellEnd"/>
            <w:r w:rsidRPr="00A303B4">
              <w:rPr>
                <w:rFonts w:eastAsiaTheme="minorHAnsi"/>
                <w:b/>
                <w:bCs/>
                <w:color w:val="000000"/>
                <w:sz w:val="18"/>
                <w:szCs w:val="18"/>
                <w:lang w:eastAsia="en-US"/>
              </w:rPr>
              <w:t xml:space="preserve"> пожарные:</w:t>
            </w:r>
          </w:p>
        </w:tc>
        <w:tc>
          <w:tcPr>
            <w:tcW w:w="5311"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ИП212-ЗСУ / 48 шт.</w:t>
            </w:r>
          </w:p>
        </w:tc>
      </w:tr>
      <w:tr w:rsidR="00A303B4" w:rsidRPr="00A303B4" w:rsidTr="00A303B4">
        <w:trPr>
          <w:trHeight w:val="36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контрольно пусковой блок:</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С2000 КПБ / 2 шт.</w:t>
            </w:r>
          </w:p>
        </w:tc>
      </w:tr>
      <w:tr w:rsidR="00A303B4" w:rsidRPr="00A303B4" w:rsidTr="00A303B4">
        <w:trPr>
          <w:trHeight w:val="36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блок управления:</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С2000 М / 1 шт.</w:t>
            </w:r>
          </w:p>
        </w:tc>
      </w:tr>
      <w:tr w:rsidR="00A303B4" w:rsidRPr="00A303B4" w:rsidTr="00A303B4">
        <w:trPr>
          <w:trHeight w:val="487"/>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блок клавиатуры и индикации:</w:t>
            </w:r>
          </w:p>
        </w:tc>
        <w:tc>
          <w:tcPr>
            <w:tcW w:w="5311" w:type="dxa"/>
            <w:tcBorders>
              <w:top w:val="single" w:sz="6" w:space="0" w:color="auto"/>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С2000 БКИ / 1 шт.</w:t>
            </w:r>
          </w:p>
        </w:tc>
      </w:tr>
      <w:tr w:rsidR="00A303B4" w:rsidRPr="00A303B4" w:rsidTr="00A303B4">
        <w:trPr>
          <w:trHeight w:val="382"/>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табло световое:</w:t>
            </w:r>
          </w:p>
        </w:tc>
        <w:tc>
          <w:tcPr>
            <w:tcW w:w="5311"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p>
        </w:tc>
      </w:tr>
      <w:tr w:rsidR="00A303B4" w:rsidRPr="00A303B4" w:rsidTr="00A303B4">
        <w:trPr>
          <w:trHeight w:val="382"/>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табло световое "СТРЕЛКА"</w:t>
            </w:r>
          </w:p>
        </w:tc>
        <w:tc>
          <w:tcPr>
            <w:tcW w:w="5311" w:type="dxa"/>
            <w:tcBorders>
              <w:top w:val="single" w:sz="6" w:space="0" w:color="auto"/>
              <w:left w:val="single" w:sz="6" w:space="0" w:color="auto"/>
              <w:bottom w:val="nil"/>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12 шт.</w:t>
            </w:r>
          </w:p>
        </w:tc>
      </w:tr>
      <w:tr w:rsidR="00A303B4" w:rsidRPr="00A303B4" w:rsidTr="00A303B4">
        <w:trPr>
          <w:trHeight w:val="382"/>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табло световое "ВЫХОД"</w:t>
            </w:r>
          </w:p>
        </w:tc>
        <w:tc>
          <w:tcPr>
            <w:tcW w:w="5311"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12 шт.</w:t>
            </w:r>
          </w:p>
        </w:tc>
      </w:tr>
      <w:tr w:rsidR="00A303B4" w:rsidRPr="00A303B4" w:rsidTr="00A303B4">
        <w:trPr>
          <w:trHeight w:val="312"/>
        </w:trPr>
        <w:tc>
          <w:tcPr>
            <w:tcW w:w="437" w:type="dxa"/>
            <w:tcBorders>
              <w:top w:val="single" w:sz="12" w:space="0" w:color="auto"/>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60</w:t>
            </w:r>
          </w:p>
        </w:tc>
        <w:tc>
          <w:tcPr>
            <w:tcW w:w="2165" w:type="dxa"/>
            <w:tcBorders>
              <w:top w:val="single" w:sz="12" w:space="0" w:color="auto"/>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 xml:space="preserve">общедомовая система </w:t>
            </w:r>
            <w:proofErr w:type="spellStart"/>
            <w:r w:rsidRPr="00A303B4">
              <w:rPr>
                <w:rFonts w:eastAsiaTheme="minorHAnsi"/>
                <w:color w:val="000000"/>
                <w:sz w:val="18"/>
                <w:szCs w:val="18"/>
                <w:lang w:eastAsia="en-US"/>
              </w:rPr>
              <w:t>дымоудаления</w:t>
            </w:r>
            <w:proofErr w:type="spellEnd"/>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количество систем</w:t>
            </w:r>
          </w:p>
        </w:tc>
        <w:tc>
          <w:tcPr>
            <w:tcW w:w="5311" w:type="dxa"/>
            <w:tcBorders>
              <w:top w:val="nil"/>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система</w:t>
            </w:r>
          </w:p>
        </w:tc>
      </w:tr>
      <w:tr w:rsidR="00A303B4" w:rsidRPr="00A303B4" w:rsidTr="00A303B4">
        <w:trPr>
          <w:trHeight w:val="31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nil"/>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 xml:space="preserve">вентилятор </w:t>
            </w:r>
            <w:proofErr w:type="spellStart"/>
            <w:r w:rsidRPr="00A303B4">
              <w:rPr>
                <w:rFonts w:eastAsiaTheme="minorHAnsi"/>
                <w:b/>
                <w:bCs/>
                <w:color w:val="000000"/>
                <w:sz w:val="18"/>
                <w:szCs w:val="18"/>
                <w:lang w:eastAsia="en-US"/>
              </w:rPr>
              <w:t>дымоудаления</w:t>
            </w:r>
            <w:proofErr w:type="spellEnd"/>
            <w:r w:rsidRPr="00A303B4">
              <w:rPr>
                <w:rFonts w:eastAsiaTheme="minorHAnsi"/>
                <w:b/>
                <w:bCs/>
                <w:color w:val="000000"/>
                <w:sz w:val="18"/>
                <w:szCs w:val="18"/>
                <w:lang w:eastAsia="en-US"/>
              </w:rPr>
              <w:t>:</w:t>
            </w:r>
          </w:p>
        </w:tc>
        <w:tc>
          <w:tcPr>
            <w:tcW w:w="5311" w:type="dxa"/>
            <w:tcBorders>
              <w:top w:val="nil"/>
              <w:left w:val="single" w:sz="6" w:space="0" w:color="auto"/>
              <w:bottom w:val="nil"/>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 шт.</w:t>
            </w:r>
          </w:p>
        </w:tc>
      </w:tr>
      <w:tr w:rsidR="00A303B4" w:rsidRPr="00A303B4" w:rsidTr="00A303B4">
        <w:trPr>
          <w:trHeight w:val="370"/>
        </w:trPr>
        <w:tc>
          <w:tcPr>
            <w:tcW w:w="437" w:type="dxa"/>
            <w:tcBorders>
              <w:top w:val="nil"/>
              <w:left w:val="single" w:sz="12"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nil"/>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b/>
                <w:bCs/>
                <w:color w:val="000000"/>
                <w:sz w:val="18"/>
                <w:szCs w:val="18"/>
                <w:lang w:eastAsia="en-US"/>
              </w:rPr>
            </w:pPr>
            <w:r w:rsidRPr="00A303B4">
              <w:rPr>
                <w:rFonts w:eastAsiaTheme="minorHAnsi"/>
                <w:b/>
                <w:bCs/>
                <w:color w:val="000000"/>
                <w:sz w:val="18"/>
                <w:szCs w:val="18"/>
                <w:lang w:eastAsia="en-US"/>
              </w:rPr>
              <w:t xml:space="preserve">клапан </w:t>
            </w:r>
            <w:proofErr w:type="spellStart"/>
            <w:r w:rsidRPr="00A303B4">
              <w:rPr>
                <w:rFonts w:eastAsiaTheme="minorHAnsi"/>
                <w:b/>
                <w:bCs/>
                <w:color w:val="000000"/>
                <w:sz w:val="18"/>
                <w:szCs w:val="18"/>
                <w:lang w:eastAsia="en-US"/>
              </w:rPr>
              <w:t>дымоудаления</w:t>
            </w:r>
            <w:proofErr w:type="spellEnd"/>
          </w:p>
        </w:tc>
        <w:tc>
          <w:tcPr>
            <w:tcW w:w="5311" w:type="dxa"/>
            <w:tcBorders>
              <w:top w:val="single" w:sz="6"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12 шт.</w:t>
            </w:r>
          </w:p>
        </w:tc>
      </w:tr>
      <w:tr w:rsidR="00A303B4" w:rsidRPr="00A303B4" w:rsidTr="00A303B4">
        <w:trPr>
          <w:trHeight w:val="370"/>
        </w:trPr>
        <w:tc>
          <w:tcPr>
            <w:tcW w:w="437" w:type="dxa"/>
            <w:tcBorders>
              <w:top w:val="nil"/>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nil"/>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марка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 xml:space="preserve">УК/ВК </w:t>
            </w:r>
          </w:p>
        </w:tc>
      </w:tr>
      <w:tr w:rsidR="00A303B4" w:rsidRPr="00A303B4" w:rsidTr="00A303B4">
        <w:trPr>
          <w:trHeight w:val="290"/>
        </w:trPr>
        <w:tc>
          <w:tcPr>
            <w:tcW w:w="437" w:type="dxa"/>
            <w:tcBorders>
              <w:top w:val="single" w:sz="12" w:space="0" w:color="auto"/>
              <w:left w:val="single" w:sz="12" w:space="0" w:color="auto"/>
              <w:bottom w:val="single" w:sz="6" w:space="0" w:color="auto"/>
              <w:right w:val="single" w:sz="6" w:space="0" w:color="auto"/>
            </w:tcBorders>
          </w:tcPr>
          <w:p w:rsidR="00A303B4" w:rsidRPr="00A303B4" w:rsidRDefault="00A303B4" w:rsidP="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6</w:t>
            </w:r>
            <w:r>
              <w:rPr>
                <w:rFonts w:eastAsiaTheme="minorHAnsi"/>
                <w:color w:val="000000"/>
                <w:sz w:val="18"/>
                <w:szCs w:val="18"/>
                <w:lang w:eastAsia="en-US"/>
              </w:rPr>
              <w:t>1</w:t>
            </w:r>
          </w:p>
        </w:tc>
        <w:tc>
          <w:tcPr>
            <w:tcW w:w="2165"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r w:rsidRPr="00A303B4">
              <w:rPr>
                <w:rFonts w:eastAsiaTheme="minorHAnsi"/>
                <w:color w:val="000000"/>
                <w:sz w:val="18"/>
                <w:szCs w:val="18"/>
                <w:lang w:eastAsia="en-US"/>
              </w:rPr>
              <w:t>Придомовая территория</w:t>
            </w:r>
          </w:p>
        </w:tc>
        <w:tc>
          <w:tcPr>
            <w:tcW w:w="2952" w:type="dxa"/>
            <w:tcBorders>
              <w:top w:val="single" w:sz="12" w:space="0" w:color="auto"/>
              <w:left w:val="single" w:sz="6" w:space="0" w:color="auto"/>
              <w:bottom w:val="single" w:sz="6"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скамья индивидуальная</w:t>
            </w:r>
          </w:p>
        </w:tc>
        <w:tc>
          <w:tcPr>
            <w:tcW w:w="5311" w:type="dxa"/>
            <w:tcBorders>
              <w:top w:val="single" w:sz="12" w:space="0" w:color="auto"/>
              <w:left w:val="single" w:sz="6" w:space="0" w:color="auto"/>
              <w:bottom w:val="single" w:sz="6"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5 шт.</w:t>
            </w:r>
          </w:p>
        </w:tc>
      </w:tr>
      <w:tr w:rsidR="00A303B4" w:rsidRPr="00A303B4" w:rsidTr="00A303B4">
        <w:trPr>
          <w:trHeight w:val="310"/>
        </w:trPr>
        <w:tc>
          <w:tcPr>
            <w:tcW w:w="437" w:type="dxa"/>
            <w:tcBorders>
              <w:top w:val="single" w:sz="6" w:space="0" w:color="auto"/>
              <w:left w:val="single" w:sz="12"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165"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jc w:val="center"/>
              <w:rPr>
                <w:rFonts w:eastAsiaTheme="minorHAnsi"/>
                <w:color w:val="000000"/>
                <w:sz w:val="18"/>
                <w:szCs w:val="18"/>
                <w:lang w:eastAsia="en-US"/>
              </w:rPr>
            </w:pPr>
          </w:p>
        </w:tc>
        <w:tc>
          <w:tcPr>
            <w:tcW w:w="2952" w:type="dxa"/>
            <w:tcBorders>
              <w:top w:val="single" w:sz="6" w:space="0" w:color="auto"/>
              <w:left w:val="single" w:sz="6" w:space="0" w:color="auto"/>
              <w:bottom w:val="single" w:sz="12" w:space="0" w:color="auto"/>
              <w:right w:val="single" w:sz="6"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урна</w:t>
            </w:r>
          </w:p>
        </w:tc>
        <w:tc>
          <w:tcPr>
            <w:tcW w:w="5311" w:type="dxa"/>
            <w:tcBorders>
              <w:top w:val="single" w:sz="6" w:space="0" w:color="auto"/>
              <w:left w:val="single" w:sz="6" w:space="0" w:color="auto"/>
              <w:bottom w:val="single" w:sz="12" w:space="0" w:color="auto"/>
              <w:right w:val="single" w:sz="12" w:space="0" w:color="auto"/>
            </w:tcBorders>
          </w:tcPr>
          <w:p w:rsidR="00A303B4" w:rsidRPr="00A303B4" w:rsidRDefault="00A303B4">
            <w:pPr>
              <w:autoSpaceDE w:val="0"/>
              <w:autoSpaceDN w:val="0"/>
              <w:adjustRightInd w:val="0"/>
              <w:rPr>
                <w:rFonts w:eastAsiaTheme="minorHAnsi"/>
                <w:color w:val="000000"/>
                <w:sz w:val="18"/>
                <w:szCs w:val="18"/>
                <w:lang w:eastAsia="en-US"/>
              </w:rPr>
            </w:pPr>
            <w:r w:rsidRPr="00A303B4">
              <w:rPr>
                <w:rFonts w:eastAsiaTheme="minorHAnsi"/>
                <w:color w:val="000000"/>
                <w:sz w:val="18"/>
                <w:szCs w:val="18"/>
                <w:lang w:eastAsia="en-US"/>
              </w:rPr>
              <w:t>5 шт.</w:t>
            </w:r>
          </w:p>
        </w:tc>
      </w:tr>
    </w:tbl>
    <w:p w:rsidR="008D0DA8" w:rsidRDefault="008D0DA8"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32312C" w:rsidRPr="00A45028" w:rsidRDefault="0032312C" w:rsidP="0032312C">
      <w:pPr>
        <w:suppressAutoHyphens/>
        <w:ind w:right="5137"/>
        <w:rPr>
          <w:lang w:eastAsia="en-US"/>
        </w:rPr>
      </w:pPr>
    </w:p>
    <w:p w:rsidR="0032312C" w:rsidRPr="00A45028" w:rsidRDefault="0032312C" w:rsidP="0032312C">
      <w:pPr>
        <w:suppressAutoHyphens/>
        <w:ind w:right="5137"/>
        <w:rPr>
          <w:lang w:eastAsia="en-US"/>
        </w:rPr>
      </w:pPr>
    </w:p>
    <w:tbl>
      <w:tblPr>
        <w:tblW w:w="1054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245"/>
      </w:tblGrid>
      <w:tr w:rsidR="0032312C" w:rsidRPr="001A0E41" w:rsidTr="00CA79FF">
        <w:trPr>
          <w:trHeight w:val="1102"/>
        </w:trPr>
        <w:tc>
          <w:tcPr>
            <w:tcW w:w="5303" w:type="dxa"/>
            <w:tcBorders>
              <w:top w:val="single" w:sz="4" w:space="0" w:color="auto"/>
              <w:left w:val="single" w:sz="4" w:space="0" w:color="auto"/>
              <w:bottom w:val="single" w:sz="4" w:space="0" w:color="auto"/>
              <w:right w:val="single" w:sz="4" w:space="0" w:color="auto"/>
            </w:tcBorders>
          </w:tcPr>
          <w:p w:rsidR="0032312C" w:rsidRPr="001A0E41" w:rsidRDefault="0032312C" w:rsidP="008D043D">
            <w:pPr>
              <w:spacing w:line="276" w:lineRule="auto"/>
              <w:jc w:val="center"/>
              <w:rPr>
                <w:b/>
                <w:sz w:val="14"/>
                <w:lang w:eastAsia="en-US"/>
              </w:rPr>
            </w:pPr>
            <w:r w:rsidRPr="001A0E41">
              <w:rPr>
                <w:b/>
                <w:sz w:val="14"/>
                <w:lang w:eastAsia="en-US"/>
              </w:rPr>
              <w:t>Управляющая организация</w:t>
            </w:r>
          </w:p>
          <w:p w:rsidR="0032312C" w:rsidRPr="001A0E41" w:rsidRDefault="0032312C" w:rsidP="008D043D">
            <w:pPr>
              <w:pStyle w:val="ad"/>
              <w:spacing w:line="276" w:lineRule="auto"/>
              <w:jc w:val="both"/>
              <w:rPr>
                <w:b w:val="0"/>
                <w:sz w:val="14"/>
                <w:lang w:eastAsia="en-US"/>
              </w:rPr>
            </w:pPr>
          </w:p>
          <w:p w:rsidR="0032312C" w:rsidRPr="001A0E41" w:rsidRDefault="0032312C" w:rsidP="008D043D">
            <w:pPr>
              <w:pStyle w:val="ad"/>
              <w:spacing w:line="276" w:lineRule="auto"/>
              <w:jc w:val="both"/>
              <w:rPr>
                <w:b w:val="0"/>
                <w:sz w:val="14"/>
                <w:lang w:eastAsia="en-US"/>
              </w:rPr>
            </w:pPr>
          </w:p>
          <w:p w:rsidR="0032312C" w:rsidRPr="001A0E41" w:rsidRDefault="0032312C" w:rsidP="008D043D">
            <w:pPr>
              <w:pStyle w:val="ad"/>
              <w:spacing w:line="276" w:lineRule="auto"/>
              <w:rPr>
                <w:b w:val="0"/>
                <w:sz w:val="14"/>
                <w:lang w:eastAsia="en-US"/>
              </w:rPr>
            </w:pPr>
            <w:r w:rsidRPr="001A0E41">
              <w:rPr>
                <w:b w:val="0"/>
                <w:sz w:val="14"/>
                <w:lang w:eastAsia="en-US"/>
              </w:rPr>
              <w:t>__________________________/Кульба В.А./</w:t>
            </w:r>
          </w:p>
          <w:p w:rsidR="0032312C" w:rsidRPr="001A0E41" w:rsidRDefault="0032312C" w:rsidP="008D043D">
            <w:pPr>
              <w:spacing w:line="276" w:lineRule="auto"/>
              <w:rPr>
                <w:b/>
                <w:sz w:val="14"/>
                <w:lang w:eastAsia="en-US"/>
              </w:rPr>
            </w:pPr>
            <w:r w:rsidRPr="001A0E41">
              <w:rPr>
                <w:b/>
                <w:sz w:val="14"/>
                <w:lang w:eastAsia="en-US"/>
              </w:rPr>
              <w:t xml:space="preserve">                    (подпись) </w:t>
            </w:r>
            <w:proofErr w:type="spellStart"/>
            <w:r w:rsidRPr="001A0E41">
              <w:rPr>
                <w:b/>
                <w:sz w:val="14"/>
                <w:lang w:eastAsia="en-US"/>
              </w:rPr>
              <w:t>м.п</w:t>
            </w:r>
            <w:proofErr w:type="spellEnd"/>
            <w:r w:rsidRPr="001A0E41">
              <w:rPr>
                <w:b/>
                <w:sz w:val="14"/>
                <w:lang w:eastAsia="en-US"/>
              </w:rPr>
              <w:t>.</w:t>
            </w:r>
          </w:p>
        </w:tc>
        <w:tc>
          <w:tcPr>
            <w:tcW w:w="5245" w:type="dxa"/>
            <w:tcBorders>
              <w:top w:val="single" w:sz="4" w:space="0" w:color="auto"/>
              <w:left w:val="single" w:sz="4" w:space="0" w:color="auto"/>
              <w:bottom w:val="single" w:sz="4" w:space="0" w:color="auto"/>
              <w:right w:val="single" w:sz="4" w:space="0" w:color="auto"/>
            </w:tcBorders>
          </w:tcPr>
          <w:p w:rsidR="0032312C" w:rsidRPr="001A0E41" w:rsidRDefault="0032312C" w:rsidP="008D043D">
            <w:pPr>
              <w:spacing w:line="276" w:lineRule="auto"/>
              <w:jc w:val="center"/>
              <w:rPr>
                <w:b/>
                <w:sz w:val="14"/>
                <w:lang w:eastAsia="en-US"/>
              </w:rPr>
            </w:pPr>
            <w:r w:rsidRPr="001A0E41">
              <w:rPr>
                <w:b/>
                <w:sz w:val="14"/>
                <w:lang w:eastAsia="en-US"/>
              </w:rPr>
              <w:t>Собственник</w:t>
            </w:r>
          </w:p>
          <w:p w:rsidR="0032312C" w:rsidRPr="001A0E41" w:rsidRDefault="0032312C" w:rsidP="008D043D">
            <w:pPr>
              <w:spacing w:line="276" w:lineRule="auto"/>
              <w:jc w:val="both"/>
              <w:rPr>
                <w:sz w:val="14"/>
                <w:lang w:eastAsia="en-US"/>
              </w:rPr>
            </w:pPr>
          </w:p>
          <w:p w:rsidR="0032312C" w:rsidRPr="001A0E41" w:rsidRDefault="0032312C" w:rsidP="008D043D">
            <w:pPr>
              <w:spacing w:line="276" w:lineRule="auto"/>
              <w:jc w:val="both"/>
              <w:rPr>
                <w:sz w:val="14"/>
                <w:lang w:eastAsia="en-US"/>
              </w:rPr>
            </w:pPr>
          </w:p>
          <w:p w:rsidR="0032312C" w:rsidRPr="001A0E41" w:rsidRDefault="0032312C" w:rsidP="008D043D">
            <w:pPr>
              <w:spacing w:line="276" w:lineRule="auto"/>
              <w:jc w:val="center"/>
              <w:rPr>
                <w:sz w:val="14"/>
                <w:lang w:eastAsia="en-US"/>
              </w:rPr>
            </w:pPr>
            <w:r w:rsidRPr="001A0E41">
              <w:rPr>
                <w:sz w:val="14"/>
                <w:lang w:eastAsia="en-US"/>
              </w:rPr>
              <w:t>________________________/_________________/</w:t>
            </w:r>
          </w:p>
          <w:p w:rsidR="0032312C" w:rsidRPr="001A0E41" w:rsidRDefault="0032312C" w:rsidP="008D043D">
            <w:pPr>
              <w:spacing w:line="276" w:lineRule="auto"/>
              <w:rPr>
                <w:b/>
                <w:sz w:val="14"/>
                <w:lang w:eastAsia="en-US"/>
              </w:rPr>
            </w:pPr>
            <w:r w:rsidRPr="001A0E41">
              <w:rPr>
                <w:b/>
                <w:sz w:val="14"/>
                <w:lang w:eastAsia="en-US"/>
              </w:rPr>
              <w:t xml:space="preserve">                  (подпись)</w:t>
            </w:r>
          </w:p>
        </w:tc>
      </w:tr>
    </w:tbl>
    <w:p w:rsidR="0032312C" w:rsidRDefault="0032312C" w:rsidP="00B96E08">
      <w:pPr>
        <w:ind w:left="-180"/>
        <w:jc w:val="right"/>
        <w:rPr>
          <w:rFonts w:eastAsia="Calibri"/>
          <w:i/>
        </w:rPr>
      </w:pPr>
    </w:p>
    <w:p w:rsidR="0032312C" w:rsidRDefault="0032312C"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A303B4" w:rsidRDefault="00A303B4" w:rsidP="00B96E08">
      <w:pPr>
        <w:ind w:left="-180"/>
        <w:jc w:val="right"/>
        <w:rPr>
          <w:rFonts w:eastAsia="Calibri"/>
          <w:i/>
        </w:rPr>
      </w:pPr>
    </w:p>
    <w:p w:rsidR="008D0DA8" w:rsidRPr="00A45028" w:rsidRDefault="0032312C" w:rsidP="00B96E08">
      <w:pPr>
        <w:jc w:val="right"/>
        <w:rPr>
          <w:shd w:val="clear" w:color="auto" w:fill="FFFFFF"/>
        </w:rPr>
      </w:pPr>
      <w:r>
        <w:rPr>
          <w:shd w:val="clear" w:color="auto" w:fill="FFFFFF"/>
        </w:rPr>
        <w:lastRenderedPageBreak/>
        <w:t>Д</w:t>
      </w:r>
      <w:r w:rsidR="008D0DA8" w:rsidRPr="00A45028">
        <w:rPr>
          <w:shd w:val="clear" w:color="auto" w:fill="FFFFFF"/>
        </w:rPr>
        <w:t xml:space="preserve">иректору </w:t>
      </w:r>
    </w:p>
    <w:p w:rsidR="008D0DA8" w:rsidRPr="00A45028" w:rsidRDefault="00892867" w:rsidP="00B96E08">
      <w:pPr>
        <w:jc w:val="right"/>
        <w:rPr>
          <w:shd w:val="clear" w:color="auto" w:fill="FFFFFF"/>
        </w:rPr>
      </w:pPr>
      <w:r>
        <w:rPr>
          <w:shd w:val="clear" w:color="auto" w:fill="FFFFFF"/>
        </w:rPr>
        <w:t>ООО «</w:t>
      </w:r>
      <w:r w:rsidR="00417335">
        <w:rPr>
          <w:shd w:val="clear" w:color="auto" w:fill="FFFFFF"/>
        </w:rPr>
        <w:t>КомфортСервис</w:t>
      </w:r>
      <w:r>
        <w:rPr>
          <w:shd w:val="clear" w:color="auto" w:fill="FFFFFF"/>
        </w:rPr>
        <w:t>»</w:t>
      </w:r>
    </w:p>
    <w:p w:rsidR="008D0DA8" w:rsidRPr="00A45028" w:rsidRDefault="008D0DA8" w:rsidP="00B96E08">
      <w:pPr>
        <w:jc w:val="right"/>
        <w:rPr>
          <w:shd w:val="clear" w:color="auto" w:fill="FFFFFF"/>
        </w:rPr>
      </w:pPr>
      <w:proofErr w:type="spellStart"/>
      <w:r w:rsidRPr="00A45028">
        <w:rPr>
          <w:shd w:val="clear" w:color="auto" w:fill="FFFFFF"/>
        </w:rPr>
        <w:t>В.А.Кульба</w:t>
      </w:r>
      <w:proofErr w:type="spellEnd"/>
    </w:p>
    <w:p w:rsidR="008D0DA8" w:rsidRPr="00A45028" w:rsidRDefault="008D0DA8" w:rsidP="00B96E08">
      <w:pPr>
        <w:jc w:val="right"/>
        <w:rPr>
          <w:shd w:val="clear" w:color="auto" w:fill="FFFFFF"/>
        </w:rPr>
      </w:pPr>
      <w:r w:rsidRPr="00A45028">
        <w:rPr>
          <w:shd w:val="clear" w:color="auto" w:fill="FFFFFF"/>
        </w:rPr>
        <w:t>от собственника</w:t>
      </w:r>
    </w:p>
    <w:p w:rsidR="008D0DA8" w:rsidRPr="00A45028" w:rsidRDefault="008D0DA8" w:rsidP="00B96E08">
      <w:pPr>
        <w:jc w:val="right"/>
        <w:rPr>
          <w:shd w:val="clear" w:color="auto" w:fill="FFFFFF"/>
        </w:rPr>
      </w:pPr>
      <w:r w:rsidRPr="00A45028">
        <w:rPr>
          <w:shd w:val="clear" w:color="auto" w:fill="FFFFFF"/>
        </w:rPr>
        <w:t xml:space="preserve"> помещения (жилое/нежилое) № ______</w:t>
      </w:r>
    </w:p>
    <w:p w:rsidR="008D0DA8" w:rsidRPr="00A45028" w:rsidRDefault="008D0DA8" w:rsidP="00B96E08">
      <w:pPr>
        <w:jc w:val="right"/>
        <w:rPr>
          <w:shd w:val="clear" w:color="auto" w:fill="FFFFFF"/>
        </w:rPr>
      </w:pPr>
      <w:r w:rsidRPr="00A45028">
        <w:rPr>
          <w:shd w:val="clear" w:color="auto" w:fill="FFFFFF"/>
        </w:rPr>
        <w:t>Адрес: г. Сургут, </w:t>
      </w:r>
    </w:p>
    <w:p w:rsidR="008D0DA8" w:rsidRPr="00A45028" w:rsidRDefault="00DA54A0" w:rsidP="00B96E08">
      <w:pPr>
        <w:jc w:val="right"/>
        <w:rPr>
          <w:shd w:val="clear" w:color="auto" w:fill="FFFFFF"/>
        </w:rPr>
      </w:pPr>
      <w:r>
        <w:rPr>
          <w:shd w:val="clear" w:color="auto" w:fill="FFFFFF"/>
        </w:rPr>
        <w:t>пр</w:t>
      </w:r>
      <w:r w:rsidR="008D0DA8" w:rsidRPr="00A45028">
        <w:rPr>
          <w:shd w:val="clear" w:color="auto" w:fill="FFFFFF"/>
        </w:rPr>
        <w:t>. </w:t>
      </w:r>
      <w:r w:rsidR="00417335">
        <w:rPr>
          <w:shd w:val="clear" w:color="auto" w:fill="FFFFFF"/>
        </w:rPr>
        <w:t>М</w:t>
      </w:r>
      <w:r w:rsidR="0081512C">
        <w:rPr>
          <w:shd w:val="clear" w:color="auto" w:fill="FFFFFF"/>
        </w:rPr>
        <w:t>ира, д. 3</w:t>
      </w:r>
    </w:p>
    <w:p w:rsidR="008D0DA8" w:rsidRPr="00A45028" w:rsidRDefault="008D0DA8" w:rsidP="00B96E08">
      <w:pPr>
        <w:jc w:val="right"/>
        <w:rPr>
          <w:shd w:val="clear" w:color="auto" w:fill="FFFFFF"/>
        </w:rPr>
      </w:pPr>
    </w:p>
    <w:p w:rsidR="008D0DA8" w:rsidRPr="00A45028" w:rsidRDefault="008D0DA8" w:rsidP="00B96E08">
      <w:pPr>
        <w:jc w:val="right"/>
        <w:rPr>
          <w:shd w:val="clear" w:color="auto" w:fill="FFFFFF"/>
        </w:rPr>
      </w:pPr>
    </w:p>
    <w:p w:rsidR="008D0DA8" w:rsidRPr="00A45028" w:rsidRDefault="008D0DA8" w:rsidP="00B96E08">
      <w:pPr>
        <w:jc w:val="center"/>
        <w:rPr>
          <w:b/>
          <w:shd w:val="clear" w:color="auto" w:fill="FFFFFF"/>
        </w:rPr>
      </w:pPr>
      <w:r w:rsidRPr="00A45028">
        <w:rPr>
          <w:b/>
          <w:shd w:val="clear" w:color="auto" w:fill="FFFFFF"/>
        </w:rPr>
        <w:t>Согласие на обработку персональных данных</w:t>
      </w:r>
    </w:p>
    <w:p w:rsidR="008D0DA8" w:rsidRPr="00A45028" w:rsidRDefault="008D0DA8" w:rsidP="00B96E08">
      <w:pPr>
        <w:jc w:val="center"/>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Я, ___________________________________________________________________________,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паспорт серии ____________ № _____________________, выданный _____.________.__________</w:t>
      </w:r>
      <w:proofErr w:type="gramStart"/>
      <w:r w:rsidRPr="00A45028">
        <w:rPr>
          <w:shd w:val="clear" w:color="auto" w:fill="FFFFFF"/>
        </w:rPr>
        <w:t>г</w:t>
      </w:r>
      <w:proofErr w:type="gramEnd"/>
      <w:r w:rsidRPr="00A45028">
        <w:rPr>
          <w:shd w:val="clear" w:color="auto" w:fill="FFFFFF"/>
        </w:rPr>
        <w:t xml:space="preserve">.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r w:rsidRPr="00A45028">
        <w:rPr>
          <w:shd w:val="clear" w:color="auto" w:fill="FFFFFF"/>
        </w:rPr>
        <w:t xml:space="preserve">____________________________________________________________________________________, </w:t>
      </w:r>
    </w:p>
    <w:p w:rsidR="008D0DA8" w:rsidRPr="00A45028" w:rsidRDefault="008D0DA8" w:rsidP="00B96E08">
      <w:pPr>
        <w:jc w:val="both"/>
        <w:rPr>
          <w:shd w:val="clear" w:color="auto" w:fill="FFFFFF"/>
        </w:rPr>
      </w:pPr>
    </w:p>
    <w:p w:rsidR="008D0DA8" w:rsidRPr="00A45028" w:rsidRDefault="008D0DA8" w:rsidP="00B96E08">
      <w:pPr>
        <w:jc w:val="both"/>
        <w:rPr>
          <w:shd w:val="clear" w:color="auto" w:fill="FFFFFF"/>
        </w:rPr>
      </w:pPr>
      <w:proofErr w:type="gramStart"/>
      <w:r w:rsidRPr="00A45028">
        <w:rPr>
          <w:shd w:val="clear" w:color="auto" w:fill="FFFFFF"/>
        </w:rPr>
        <w:t>проживающий</w:t>
      </w:r>
      <w:proofErr w:type="gramEnd"/>
      <w:r w:rsidRPr="00A45028">
        <w:rPr>
          <w:shd w:val="clear" w:color="auto" w:fill="FFFFFF"/>
        </w:rPr>
        <w:t xml:space="preserve"> (</w:t>
      </w:r>
      <w:proofErr w:type="spellStart"/>
      <w:r w:rsidRPr="00A45028">
        <w:rPr>
          <w:shd w:val="clear" w:color="auto" w:fill="FFFFFF"/>
        </w:rPr>
        <w:t>ая</w:t>
      </w:r>
      <w:proofErr w:type="spellEnd"/>
      <w:r w:rsidRPr="00A45028">
        <w:rPr>
          <w:shd w:val="clear" w:color="auto" w:fill="FFFFFF"/>
        </w:rPr>
        <w:t>) по</w:t>
      </w:r>
      <w:r w:rsidRPr="00A45028">
        <w:rPr>
          <w:shd w:val="clear" w:color="auto" w:fill="FFFFFF"/>
          <w:lang w:val="en-US"/>
        </w:rPr>
        <w:t> </w:t>
      </w:r>
      <w:r w:rsidRPr="00A45028">
        <w:rPr>
          <w:shd w:val="clear" w:color="auto" w:fill="FFFFFF"/>
        </w:rPr>
        <w:t>адресу: г. __________________, </w:t>
      </w:r>
      <w:r w:rsidR="00DA54A0">
        <w:rPr>
          <w:shd w:val="clear" w:color="auto" w:fill="FFFFFF"/>
        </w:rPr>
        <w:t>ул</w:t>
      </w:r>
      <w:r w:rsidRPr="00A45028">
        <w:rPr>
          <w:shd w:val="clear" w:color="auto" w:fill="FFFFFF"/>
        </w:rPr>
        <w:t>. ________________________, д. _____, кв. ______, в</w:t>
      </w:r>
      <w:r w:rsidRPr="00A45028">
        <w:rPr>
          <w:shd w:val="clear" w:color="auto" w:fill="FFFFFF"/>
          <w:lang w:val="en-US"/>
        </w:rPr>
        <w:t> </w:t>
      </w:r>
      <w:r w:rsidRPr="00A45028">
        <w:rPr>
          <w:shd w:val="clear" w:color="auto" w:fill="FFFFFF"/>
        </w:rPr>
        <w:t>соответствии со</w:t>
      </w:r>
      <w:r w:rsidRPr="00A45028">
        <w:rPr>
          <w:shd w:val="clear" w:color="auto" w:fill="FFFFFF"/>
          <w:lang w:val="en-US"/>
        </w:rPr>
        <w:t> </w:t>
      </w:r>
      <w:r w:rsidRPr="00A45028">
        <w:rPr>
          <w:shd w:val="clear" w:color="auto" w:fill="FFFFFF"/>
        </w:rPr>
        <w:t>статьей</w:t>
      </w:r>
      <w:r w:rsidRPr="00A45028">
        <w:rPr>
          <w:shd w:val="clear" w:color="auto" w:fill="FFFFFF"/>
          <w:lang w:val="en-US"/>
        </w:rPr>
        <w:t> </w:t>
      </w:r>
      <w:r w:rsidRPr="00A45028">
        <w:rPr>
          <w:shd w:val="clear" w:color="auto" w:fill="FFFFFF"/>
        </w:rPr>
        <w:t>9 Закона «О</w:t>
      </w:r>
      <w:r w:rsidRPr="00A45028">
        <w:rPr>
          <w:shd w:val="clear" w:color="auto" w:fill="FFFFFF"/>
          <w:lang w:val="en-US"/>
        </w:rPr>
        <w:t> </w:t>
      </w:r>
      <w:r w:rsidRPr="00A45028">
        <w:rPr>
          <w:shd w:val="clear" w:color="auto" w:fill="FFFFFF"/>
        </w:rPr>
        <w:t>персональных данных» даю согласие Обществу с ограниченной ответственностью «</w:t>
      </w:r>
      <w:r w:rsidR="00417335">
        <w:rPr>
          <w:shd w:val="clear" w:color="auto" w:fill="FFFFFF"/>
        </w:rPr>
        <w:t>КомфортС</w:t>
      </w:r>
      <w:r w:rsidR="00892867">
        <w:rPr>
          <w:shd w:val="clear" w:color="auto" w:fill="FFFFFF"/>
        </w:rPr>
        <w:t>ервис</w:t>
      </w:r>
      <w:r w:rsidRPr="00A45028">
        <w:rPr>
          <w:shd w:val="clear" w:color="auto" w:fill="FFFFFF"/>
        </w:rPr>
        <w:t xml:space="preserve">», </w:t>
      </w:r>
      <w:r w:rsidRPr="00417335">
        <w:rPr>
          <w:shd w:val="clear" w:color="auto" w:fill="FFFFFF"/>
        </w:rPr>
        <w:t xml:space="preserve">ИНН </w:t>
      </w:r>
      <w:r w:rsidR="00417335" w:rsidRPr="00417335">
        <w:t>8602246398</w:t>
      </w:r>
      <w:r w:rsidRPr="00417335">
        <w:rPr>
          <w:shd w:val="clear" w:color="auto" w:fill="FFFFFF"/>
        </w:rPr>
        <w:t>, на автоматизированную</w:t>
      </w:r>
      <w:r w:rsidRPr="00A45028">
        <w:rPr>
          <w:shd w:val="clear" w:color="auto" w:fill="FFFFFF"/>
        </w:rPr>
        <w:t>, а</w:t>
      </w:r>
      <w:r w:rsidRPr="00A45028">
        <w:rPr>
          <w:shd w:val="clear" w:color="auto" w:fill="FFFFFF"/>
          <w:lang w:val="en-US"/>
        </w:rPr>
        <w:t> </w:t>
      </w:r>
      <w:r w:rsidRPr="00A45028">
        <w:rPr>
          <w:shd w:val="clear" w:color="auto" w:fill="FFFFFF"/>
        </w:rPr>
        <w:t>также без</w:t>
      </w:r>
      <w:r w:rsidRPr="00A45028">
        <w:rPr>
          <w:shd w:val="clear" w:color="auto" w:fill="FFFFFF"/>
          <w:lang w:val="en-US"/>
        </w:rPr>
        <w:t> </w:t>
      </w:r>
      <w:r w:rsidRPr="00A45028">
        <w:rPr>
          <w:shd w:val="clear" w:color="auto" w:fill="FFFFFF"/>
        </w:rPr>
        <w:t>использования средств автоматизации, обработку моих персональных данных, а именно:</w:t>
      </w:r>
    </w:p>
    <w:p w:rsidR="008D0DA8" w:rsidRPr="00A45028" w:rsidRDefault="008D0DA8" w:rsidP="00B96E08">
      <w:pPr>
        <w:jc w:val="both"/>
        <w:rPr>
          <w:shd w:val="clear" w:color="auto" w:fill="FFFFFF"/>
        </w:rPr>
      </w:pPr>
      <w:r w:rsidRPr="00A45028">
        <w:rPr>
          <w:shd w:val="clear" w:color="auto" w:fill="FFFFFF"/>
        </w:rPr>
        <w:t>– фамилии, имени, отчества;</w:t>
      </w:r>
      <w:bookmarkStart w:id="0" w:name="_GoBack"/>
      <w:bookmarkEnd w:id="0"/>
    </w:p>
    <w:p w:rsidR="008D0DA8" w:rsidRPr="00A45028" w:rsidRDefault="008D0DA8" w:rsidP="00B96E08">
      <w:pPr>
        <w:jc w:val="both"/>
        <w:rPr>
          <w:shd w:val="clear" w:color="auto" w:fill="FFFFFF"/>
        </w:rPr>
      </w:pPr>
      <w:r w:rsidRPr="00A45028">
        <w:rPr>
          <w:shd w:val="clear" w:color="auto" w:fill="FFFFFF"/>
        </w:rPr>
        <w:t>– даты и места рождения;</w:t>
      </w:r>
    </w:p>
    <w:p w:rsidR="008D0DA8" w:rsidRPr="00A45028" w:rsidRDefault="008D0DA8" w:rsidP="00B96E08">
      <w:pPr>
        <w:jc w:val="both"/>
        <w:rPr>
          <w:shd w:val="clear" w:color="auto" w:fill="FFFFFF"/>
        </w:rPr>
      </w:pPr>
      <w:r w:rsidRPr="00A45028">
        <w:rPr>
          <w:shd w:val="clear" w:color="auto" w:fill="FFFFFF"/>
        </w:rPr>
        <w:t>– ИНН;</w:t>
      </w:r>
    </w:p>
    <w:p w:rsidR="008D0DA8" w:rsidRPr="00A45028" w:rsidRDefault="008D0DA8" w:rsidP="00B96E08">
      <w:pPr>
        <w:jc w:val="both"/>
        <w:rPr>
          <w:shd w:val="clear" w:color="auto" w:fill="FFFFFF"/>
        </w:rPr>
      </w:pPr>
      <w:r w:rsidRPr="00A45028">
        <w:rPr>
          <w:shd w:val="clear" w:color="auto" w:fill="FFFFFF"/>
        </w:rPr>
        <w:t>– паспортных данных;</w:t>
      </w:r>
    </w:p>
    <w:p w:rsidR="008D0DA8" w:rsidRPr="00A45028" w:rsidRDefault="008D0DA8" w:rsidP="00B96E08">
      <w:pPr>
        <w:jc w:val="both"/>
        <w:rPr>
          <w:shd w:val="clear" w:color="auto" w:fill="FFFFFF"/>
        </w:rPr>
      </w:pPr>
      <w:r w:rsidRPr="00A45028">
        <w:rPr>
          <w:shd w:val="clear" w:color="auto" w:fill="FFFFFF"/>
        </w:rPr>
        <w:t>– адреса регистрации по месту жительства и адреса фактического проживания;</w:t>
      </w:r>
    </w:p>
    <w:p w:rsidR="008D0DA8" w:rsidRPr="00A45028" w:rsidRDefault="008D0DA8" w:rsidP="00B96E08">
      <w:pPr>
        <w:jc w:val="both"/>
        <w:rPr>
          <w:shd w:val="clear" w:color="auto" w:fill="FFFFFF"/>
        </w:rPr>
      </w:pPr>
      <w:r w:rsidRPr="00A45028">
        <w:rPr>
          <w:shd w:val="clear" w:color="auto" w:fill="FFFFFF"/>
        </w:rPr>
        <w:t xml:space="preserve">– количества </w:t>
      </w:r>
      <w:proofErr w:type="gramStart"/>
      <w:r w:rsidRPr="00A45028">
        <w:rPr>
          <w:shd w:val="clear" w:color="auto" w:fill="FFFFFF"/>
        </w:rPr>
        <w:t>проживающих</w:t>
      </w:r>
      <w:proofErr w:type="gramEnd"/>
      <w:r w:rsidRPr="00A45028">
        <w:rPr>
          <w:shd w:val="clear" w:color="auto" w:fill="FFFFFF"/>
        </w:rPr>
        <w:t xml:space="preserve"> и зарегистрированных в квартире моего проживания;</w:t>
      </w:r>
    </w:p>
    <w:p w:rsidR="008D0DA8" w:rsidRPr="00A45028" w:rsidRDefault="008D0DA8" w:rsidP="00B96E08">
      <w:pPr>
        <w:jc w:val="both"/>
        <w:rPr>
          <w:shd w:val="clear" w:color="auto" w:fill="FFFFFF"/>
        </w:rPr>
      </w:pPr>
      <w:r w:rsidRPr="00A45028">
        <w:rPr>
          <w:shd w:val="clear" w:color="auto" w:fill="FFFFFF"/>
        </w:rPr>
        <w:t>– размера начисленных жилищно-коммунальных услуг по месту проживания.</w:t>
      </w:r>
    </w:p>
    <w:p w:rsidR="008D0DA8" w:rsidRPr="00A45028" w:rsidRDefault="008D0DA8" w:rsidP="00892867">
      <w:pPr>
        <w:ind w:firstLine="708"/>
        <w:jc w:val="both"/>
        <w:rPr>
          <w:shd w:val="clear" w:color="auto" w:fill="FFFFFF"/>
        </w:rPr>
      </w:pPr>
      <w:proofErr w:type="gramStart"/>
      <w:r w:rsidRPr="00A45028">
        <w:rPr>
          <w:shd w:val="clear" w:color="auto" w:fill="FFFFFF"/>
        </w:rPr>
        <w:t>Предоставляю право ООО «</w:t>
      </w:r>
      <w:r w:rsidR="00417335">
        <w:rPr>
          <w:shd w:val="clear" w:color="auto" w:fill="FFFFFF"/>
        </w:rPr>
        <w:t>КомфортС</w:t>
      </w:r>
      <w:r w:rsidR="00892867">
        <w:rPr>
          <w:shd w:val="clear" w:color="auto" w:fill="FFFFFF"/>
        </w:rPr>
        <w:t>ервис</w:t>
      </w:r>
      <w:r w:rsidRPr="00A45028">
        <w:rPr>
          <w:shd w:val="clear" w:color="auto" w:fill="FFFFFF"/>
        </w:rPr>
        <w:t>»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в целях осуществления деятельности по управлению многоквартирным домом: начисление платы за жилищные и</w:t>
      </w:r>
      <w:r w:rsidRPr="00A45028">
        <w:rPr>
          <w:shd w:val="clear" w:color="auto" w:fill="FFFFFF"/>
          <w:lang w:val="en-US"/>
        </w:rPr>
        <w:t> </w:t>
      </w:r>
      <w:r w:rsidRPr="00A45028">
        <w:rPr>
          <w:shd w:val="clear" w:color="auto" w:fill="FFFFFF"/>
        </w:rPr>
        <w:t>коммунальные услуги, выполнение работ и услуг по содержанию и текущему ремонту общего имущества в МКД, привлечение расчетно-кассовых центров, иных третьих лиц для оказания услуг</w:t>
      </w:r>
      <w:proofErr w:type="gramEnd"/>
      <w:r w:rsidRPr="00A45028">
        <w:rPr>
          <w:shd w:val="clear" w:color="auto" w:fill="FFFFFF"/>
        </w:rPr>
        <w:t xml:space="preserve"> УО в части обеспечения функций управления многоквартирным домом, работа с должниками и т. п.</w:t>
      </w:r>
    </w:p>
    <w:p w:rsidR="008D0DA8" w:rsidRPr="00A45028" w:rsidRDefault="008D0DA8" w:rsidP="00417335">
      <w:pPr>
        <w:ind w:firstLine="708"/>
        <w:jc w:val="both"/>
        <w:rPr>
          <w:shd w:val="clear" w:color="auto" w:fill="FFFFFF"/>
        </w:rPr>
      </w:pPr>
      <w:r w:rsidRPr="00A45028">
        <w:rPr>
          <w:shd w:val="clear" w:color="auto" w:fill="FFFFFF"/>
        </w:rPr>
        <w:t>Настоящее согласие на обработку персональных данных действительно в течение всего срока действия договора управления, а также имеет силу в течение трех лет после его расторжения (для обеспечения возможности управляющей организации произвести перерасчет собственнику в случае его обращения за корректировкой размера платы за ЖКУ).</w:t>
      </w:r>
    </w:p>
    <w:p w:rsidR="008D0DA8" w:rsidRPr="00A45028" w:rsidRDefault="008D0DA8" w:rsidP="00B96E08">
      <w:pPr>
        <w:jc w:val="both"/>
        <w:rPr>
          <w:shd w:val="clear" w:color="auto" w:fill="FFFFFF"/>
        </w:rPr>
      </w:pPr>
      <w:r w:rsidRPr="00A45028">
        <w:rPr>
          <w:shd w:val="clear" w:color="auto" w:fill="FFFFFF"/>
        </w:rPr>
        <w:t>Мне известно, что настоящее согласие на обработку персональных данных может быть мною отозвано путем направления письменного заявления.</w:t>
      </w:r>
    </w:p>
    <w:p w:rsidR="008D0DA8" w:rsidRPr="00A45028" w:rsidRDefault="008D0DA8" w:rsidP="00B96E08">
      <w:pPr>
        <w:jc w:val="both"/>
      </w:pPr>
    </w:p>
    <w:p w:rsidR="008D0DA8" w:rsidRPr="00A45028" w:rsidRDefault="008D0DA8" w:rsidP="00B96E08">
      <w:pPr>
        <w:jc w:val="both"/>
      </w:pPr>
    </w:p>
    <w:p w:rsidR="008D0DA8" w:rsidRPr="00A45028" w:rsidRDefault="008D0DA8" w:rsidP="00B96E08">
      <w:pPr>
        <w:jc w:val="both"/>
      </w:pPr>
    </w:p>
    <w:tbl>
      <w:tblPr>
        <w:tblW w:w="0" w:type="auto"/>
        <w:tblLook w:val="04A0" w:firstRow="1" w:lastRow="0" w:firstColumn="1" w:lastColumn="0" w:noHBand="0" w:noVBand="1"/>
      </w:tblPr>
      <w:tblGrid>
        <w:gridCol w:w="2235"/>
        <w:gridCol w:w="283"/>
        <w:gridCol w:w="4820"/>
        <w:gridCol w:w="258"/>
        <w:gridCol w:w="1975"/>
      </w:tblGrid>
      <w:tr w:rsidR="008D0DA8" w:rsidRPr="00A45028" w:rsidTr="006D1653">
        <w:tc>
          <w:tcPr>
            <w:tcW w:w="2235" w:type="dxa"/>
            <w:tcBorders>
              <w:bottom w:val="single" w:sz="4" w:space="0" w:color="auto"/>
            </w:tcBorders>
          </w:tcPr>
          <w:p w:rsidR="008D0DA8" w:rsidRPr="00A45028" w:rsidRDefault="008D0DA8" w:rsidP="00B96E08">
            <w:pPr>
              <w:jc w:val="both"/>
              <w:rPr>
                <w:shd w:val="clear" w:color="auto" w:fill="FFFFFF"/>
              </w:rPr>
            </w:pPr>
          </w:p>
        </w:tc>
        <w:tc>
          <w:tcPr>
            <w:tcW w:w="283" w:type="dxa"/>
          </w:tcPr>
          <w:p w:rsidR="008D0DA8" w:rsidRPr="00A45028" w:rsidRDefault="008D0DA8" w:rsidP="00B96E08">
            <w:pPr>
              <w:jc w:val="center"/>
              <w:rPr>
                <w:shd w:val="clear" w:color="auto" w:fill="FFFFFF"/>
              </w:rPr>
            </w:pPr>
          </w:p>
        </w:tc>
        <w:tc>
          <w:tcPr>
            <w:tcW w:w="4820" w:type="dxa"/>
            <w:tcBorders>
              <w:bottom w:val="single" w:sz="4" w:space="0" w:color="auto"/>
            </w:tcBorders>
          </w:tcPr>
          <w:p w:rsidR="008D0DA8" w:rsidRPr="00A45028" w:rsidRDefault="008D0DA8" w:rsidP="00B96E08">
            <w:pPr>
              <w:jc w:val="center"/>
              <w:rPr>
                <w:shd w:val="clear" w:color="auto" w:fill="FFFFFF"/>
              </w:rPr>
            </w:pPr>
          </w:p>
        </w:tc>
        <w:tc>
          <w:tcPr>
            <w:tcW w:w="258" w:type="dxa"/>
          </w:tcPr>
          <w:p w:rsidR="008D0DA8" w:rsidRPr="00A45028" w:rsidRDefault="008D0DA8" w:rsidP="00B96E08">
            <w:pPr>
              <w:jc w:val="center"/>
              <w:rPr>
                <w:shd w:val="clear" w:color="auto" w:fill="FFFFFF"/>
              </w:rPr>
            </w:pPr>
          </w:p>
        </w:tc>
        <w:tc>
          <w:tcPr>
            <w:tcW w:w="1975" w:type="dxa"/>
            <w:tcBorders>
              <w:bottom w:val="single" w:sz="4" w:space="0" w:color="auto"/>
            </w:tcBorders>
          </w:tcPr>
          <w:p w:rsidR="008D0DA8" w:rsidRPr="00A45028" w:rsidRDefault="008D0DA8" w:rsidP="00B96E08">
            <w:pPr>
              <w:jc w:val="center"/>
              <w:rPr>
                <w:shd w:val="clear" w:color="auto" w:fill="FFFFFF"/>
              </w:rPr>
            </w:pPr>
          </w:p>
        </w:tc>
      </w:tr>
      <w:tr w:rsidR="008D0DA8" w:rsidRPr="00A45028" w:rsidTr="006D1653">
        <w:tc>
          <w:tcPr>
            <w:tcW w:w="2235"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подпись</w:t>
            </w:r>
          </w:p>
        </w:tc>
        <w:tc>
          <w:tcPr>
            <w:tcW w:w="283" w:type="dxa"/>
          </w:tcPr>
          <w:p w:rsidR="008D0DA8" w:rsidRPr="00A45028" w:rsidRDefault="008D0DA8" w:rsidP="00B96E08">
            <w:pPr>
              <w:jc w:val="center"/>
              <w:rPr>
                <w:shd w:val="clear" w:color="auto" w:fill="FFFFFF"/>
              </w:rPr>
            </w:pPr>
          </w:p>
        </w:tc>
        <w:tc>
          <w:tcPr>
            <w:tcW w:w="4820"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Ф.И.О.</w:t>
            </w:r>
          </w:p>
        </w:tc>
        <w:tc>
          <w:tcPr>
            <w:tcW w:w="258" w:type="dxa"/>
          </w:tcPr>
          <w:p w:rsidR="008D0DA8" w:rsidRPr="00A45028" w:rsidRDefault="008D0DA8" w:rsidP="00B96E08">
            <w:pPr>
              <w:jc w:val="center"/>
              <w:rPr>
                <w:shd w:val="clear" w:color="auto" w:fill="FFFFFF"/>
              </w:rPr>
            </w:pPr>
          </w:p>
        </w:tc>
        <w:tc>
          <w:tcPr>
            <w:tcW w:w="1975" w:type="dxa"/>
            <w:tcBorders>
              <w:top w:val="single" w:sz="4" w:space="0" w:color="auto"/>
            </w:tcBorders>
          </w:tcPr>
          <w:p w:rsidR="008D0DA8" w:rsidRPr="00A45028" w:rsidRDefault="008D0DA8" w:rsidP="00B96E08">
            <w:pPr>
              <w:jc w:val="center"/>
              <w:rPr>
                <w:shd w:val="clear" w:color="auto" w:fill="FFFFFF"/>
              </w:rPr>
            </w:pPr>
            <w:r w:rsidRPr="00A45028">
              <w:rPr>
                <w:shd w:val="clear" w:color="auto" w:fill="FFFFFF"/>
              </w:rPr>
              <w:t>дата</w:t>
            </w:r>
          </w:p>
        </w:tc>
      </w:tr>
    </w:tbl>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p w:rsidR="008D0DA8" w:rsidRPr="00A45028" w:rsidRDefault="008D0DA8" w:rsidP="00B96E08"/>
    <w:sectPr w:rsidR="008D0DA8" w:rsidRPr="00A45028" w:rsidSect="0032312C">
      <w:pgSz w:w="11906" w:h="16838"/>
      <w:pgMar w:top="709"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IGDT">
    <w:panose1 w:val="000004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9248C"/>
    <w:multiLevelType w:val="hybridMultilevel"/>
    <w:tmpl w:val="27A8DC24"/>
    <w:lvl w:ilvl="0" w:tplc="FEBE849E">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708B6561"/>
    <w:multiLevelType w:val="hybridMultilevel"/>
    <w:tmpl w:val="84E25566"/>
    <w:lvl w:ilvl="0" w:tplc="799E0E4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28"/>
    <w:rsid w:val="0001544C"/>
    <w:rsid w:val="000710CB"/>
    <w:rsid w:val="000A5892"/>
    <w:rsid w:val="000B3C43"/>
    <w:rsid w:val="000D52DD"/>
    <w:rsid w:val="00104FFE"/>
    <w:rsid w:val="00156C3B"/>
    <w:rsid w:val="001A0E41"/>
    <w:rsid w:val="001B5372"/>
    <w:rsid w:val="001C511D"/>
    <w:rsid w:val="001E1BD1"/>
    <w:rsid w:val="00241F8B"/>
    <w:rsid w:val="0032312C"/>
    <w:rsid w:val="00341BBA"/>
    <w:rsid w:val="00365251"/>
    <w:rsid w:val="00393C22"/>
    <w:rsid w:val="00395317"/>
    <w:rsid w:val="00417335"/>
    <w:rsid w:val="00425013"/>
    <w:rsid w:val="00451FB3"/>
    <w:rsid w:val="0048055B"/>
    <w:rsid w:val="004A2335"/>
    <w:rsid w:val="00654EF3"/>
    <w:rsid w:val="0066208F"/>
    <w:rsid w:val="006D1653"/>
    <w:rsid w:val="006D66F1"/>
    <w:rsid w:val="00712A1C"/>
    <w:rsid w:val="007B0228"/>
    <w:rsid w:val="0081512C"/>
    <w:rsid w:val="008922D4"/>
    <w:rsid w:val="00892867"/>
    <w:rsid w:val="008D043D"/>
    <w:rsid w:val="008D0DA8"/>
    <w:rsid w:val="009453A8"/>
    <w:rsid w:val="00994ACC"/>
    <w:rsid w:val="00A054E7"/>
    <w:rsid w:val="00A303B4"/>
    <w:rsid w:val="00A45028"/>
    <w:rsid w:val="00A566DA"/>
    <w:rsid w:val="00B034EB"/>
    <w:rsid w:val="00B173EA"/>
    <w:rsid w:val="00B96E08"/>
    <w:rsid w:val="00BC5D8E"/>
    <w:rsid w:val="00CA60FF"/>
    <w:rsid w:val="00CA79FF"/>
    <w:rsid w:val="00DA54A0"/>
    <w:rsid w:val="00E47F2A"/>
    <w:rsid w:val="00E97975"/>
    <w:rsid w:val="00ED4521"/>
    <w:rsid w:val="00FE3901"/>
    <w:rsid w:val="00FF401A"/>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A8"/>
    <w:pPr>
      <w:keepNext/>
      <w:jc w:val="center"/>
      <w:outlineLvl w:val="0"/>
    </w:pPr>
    <w:rPr>
      <w:b/>
      <w:sz w:val="24"/>
    </w:rPr>
  </w:style>
  <w:style w:type="paragraph" w:styleId="2">
    <w:name w:val="heading 2"/>
    <w:basedOn w:val="a"/>
    <w:next w:val="a"/>
    <w:link w:val="20"/>
    <w:semiHidden/>
    <w:unhideWhenUsed/>
    <w:qFormat/>
    <w:rsid w:val="008D0DA8"/>
    <w:pPr>
      <w:keepNext/>
      <w:ind w:left="2160" w:right="-199"/>
      <w:outlineLvl w:val="1"/>
    </w:pPr>
    <w:rPr>
      <w:i/>
      <w:color w:val="000000"/>
      <w:sz w:val="24"/>
    </w:rPr>
  </w:style>
  <w:style w:type="paragraph" w:styleId="3">
    <w:name w:val="heading 3"/>
    <w:basedOn w:val="a"/>
    <w:next w:val="a"/>
    <w:link w:val="30"/>
    <w:semiHidden/>
    <w:unhideWhenUsed/>
    <w:qFormat/>
    <w:rsid w:val="008D0DA8"/>
    <w:pPr>
      <w:keepNext/>
      <w:ind w:right="-58"/>
      <w:jc w:val="center"/>
      <w:outlineLvl w:val="2"/>
    </w:pPr>
    <w:rPr>
      <w:b/>
      <w:i/>
      <w:color w:val="000000"/>
      <w:sz w:val="24"/>
    </w:rPr>
  </w:style>
  <w:style w:type="paragraph" w:styleId="4">
    <w:name w:val="heading 4"/>
    <w:basedOn w:val="a"/>
    <w:next w:val="a"/>
    <w:link w:val="40"/>
    <w:semiHidden/>
    <w:unhideWhenUsed/>
    <w:qFormat/>
    <w:rsid w:val="008D0DA8"/>
    <w:pPr>
      <w:keepNext/>
      <w:outlineLvl w:val="3"/>
    </w:pPr>
    <w:rPr>
      <w:i/>
      <w:sz w:val="22"/>
    </w:rPr>
  </w:style>
  <w:style w:type="paragraph" w:styleId="5">
    <w:name w:val="heading 5"/>
    <w:basedOn w:val="a"/>
    <w:next w:val="a"/>
    <w:link w:val="50"/>
    <w:semiHidden/>
    <w:unhideWhenUsed/>
    <w:qFormat/>
    <w:rsid w:val="008D0DA8"/>
    <w:pPr>
      <w:keepNext/>
      <w:tabs>
        <w:tab w:val="left" w:pos="2835"/>
      </w:tabs>
      <w:ind w:right="-58"/>
      <w:jc w:val="both"/>
      <w:outlineLvl w:val="4"/>
    </w:pPr>
    <w:rPr>
      <w:i/>
      <w:color w:val="000000"/>
      <w:sz w:val="24"/>
    </w:rPr>
  </w:style>
  <w:style w:type="paragraph" w:styleId="6">
    <w:name w:val="heading 6"/>
    <w:basedOn w:val="a"/>
    <w:next w:val="a"/>
    <w:link w:val="60"/>
    <w:semiHidden/>
    <w:unhideWhenUsed/>
    <w:qFormat/>
    <w:rsid w:val="008D0DA8"/>
    <w:pPr>
      <w:keepNext/>
      <w:ind w:right="-199"/>
      <w:jc w:val="center"/>
      <w:outlineLvl w:val="5"/>
    </w:pPr>
    <w:rPr>
      <w:b/>
      <w:i/>
      <w:color w:val="000000"/>
      <w:sz w:val="24"/>
    </w:rPr>
  </w:style>
  <w:style w:type="paragraph" w:styleId="7">
    <w:name w:val="heading 7"/>
    <w:basedOn w:val="a"/>
    <w:next w:val="a"/>
    <w:link w:val="70"/>
    <w:uiPriority w:val="99"/>
    <w:semiHidden/>
    <w:unhideWhenUsed/>
    <w:qFormat/>
    <w:rsid w:val="008D0DA8"/>
    <w:pPr>
      <w:keepNext/>
      <w:ind w:right="-199"/>
      <w:outlineLvl w:val="6"/>
    </w:pPr>
    <w:rPr>
      <w:i/>
      <w:color w:val="000000"/>
      <w:sz w:val="22"/>
    </w:rPr>
  </w:style>
  <w:style w:type="paragraph" w:styleId="8">
    <w:name w:val="heading 8"/>
    <w:basedOn w:val="a"/>
    <w:next w:val="a"/>
    <w:link w:val="80"/>
    <w:uiPriority w:val="99"/>
    <w:semiHidden/>
    <w:unhideWhenUsed/>
    <w:qFormat/>
    <w:rsid w:val="008D0DA8"/>
    <w:pPr>
      <w:spacing w:before="240" w:after="60"/>
      <w:outlineLvl w:val="7"/>
    </w:pPr>
    <w:rPr>
      <w:i/>
      <w:iCs/>
      <w:sz w:val="24"/>
      <w:szCs w:val="24"/>
    </w:rPr>
  </w:style>
  <w:style w:type="paragraph" w:styleId="9">
    <w:name w:val="heading 9"/>
    <w:basedOn w:val="a"/>
    <w:next w:val="a"/>
    <w:link w:val="90"/>
    <w:uiPriority w:val="99"/>
    <w:semiHidden/>
    <w:unhideWhenUsed/>
    <w:qFormat/>
    <w:rsid w:val="008D0DA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A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8D0DA8"/>
    <w:rPr>
      <w:rFonts w:ascii="Times New Roman" w:eastAsia="Times New Roman" w:hAnsi="Times New Roman" w:cs="Times New Roman"/>
      <w:i/>
      <w:color w:val="000000"/>
      <w:sz w:val="24"/>
      <w:szCs w:val="20"/>
      <w:lang w:eastAsia="ru-RU"/>
    </w:rPr>
  </w:style>
  <w:style w:type="character" w:customStyle="1" w:styleId="30">
    <w:name w:val="Заголовок 3 Знак"/>
    <w:basedOn w:val="a0"/>
    <w:link w:val="3"/>
    <w:semiHidden/>
    <w:rsid w:val="008D0DA8"/>
    <w:rPr>
      <w:rFonts w:ascii="Times New Roman" w:eastAsia="Times New Roman" w:hAnsi="Times New Roman" w:cs="Times New Roman"/>
      <w:b/>
      <w:i/>
      <w:color w:val="000000"/>
      <w:sz w:val="24"/>
      <w:szCs w:val="20"/>
      <w:lang w:eastAsia="ru-RU"/>
    </w:rPr>
  </w:style>
  <w:style w:type="character" w:customStyle="1" w:styleId="40">
    <w:name w:val="Заголовок 4 Знак"/>
    <w:basedOn w:val="a0"/>
    <w:link w:val="4"/>
    <w:semiHidden/>
    <w:rsid w:val="008D0DA8"/>
    <w:rPr>
      <w:rFonts w:ascii="Times New Roman" w:eastAsia="Times New Roman" w:hAnsi="Times New Roman" w:cs="Times New Roman"/>
      <w:i/>
      <w:szCs w:val="20"/>
      <w:lang w:eastAsia="ru-RU"/>
    </w:rPr>
  </w:style>
  <w:style w:type="character" w:customStyle="1" w:styleId="50">
    <w:name w:val="Заголовок 5 Знак"/>
    <w:basedOn w:val="a0"/>
    <w:link w:val="5"/>
    <w:semiHidden/>
    <w:rsid w:val="008D0DA8"/>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semiHidden/>
    <w:rsid w:val="008D0DA8"/>
    <w:rPr>
      <w:rFonts w:ascii="Times New Roman" w:eastAsia="Times New Roman" w:hAnsi="Times New Roman" w:cs="Times New Roman"/>
      <w:b/>
      <w:i/>
      <w:color w:val="000000"/>
      <w:sz w:val="24"/>
      <w:szCs w:val="20"/>
      <w:lang w:eastAsia="ru-RU"/>
    </w:rPr>
  </w:style>
  <w:style w:type="character" w:customStyle="1" w:styleId="70">
    <w:name w:val="Заголовок 7 Знак"/>
    <w:basedOn w:val="a0"/>
    <w:link w:val="7"/>
    <w:uiPriority w:val="99"/>
    <w:semiHidden/>
    <w:rsid w:val="008D0DA8"/>
    <w:rPr>
      <w:rFonts w:ascii="Times New Roman" w:eastAsia="Times New Roman" w:hAnsi="Times New Roman" w:cs="Times New Roman"/>
      <w:i/>
      <w:color w:val="000000"/>
      <w:szCs w:val="20"/>
      <w:lang w:eastAsia="ru-RU"/>
    </w:rPr>
  </w:style>
  <w:style w:type="character" w:customStyle="1" w:styleId="80">
    <w:name w:val="Заголовок 8 Знак"/>
    <w:basedOn w:val="a0"/>
    <w:link w:val="8"/>
    <w:uiPriority w:val="99"/>
    <w:semiHidden/>
    <w:rsid w:val="008D0D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8D0DA8"/>
    <w:rPr>
      <w:rFonts w:ascii="Arial" w:eastAsia="Times New Roman" w:hAnsi="Arial" w:cs="Arial"/>
      <w:lang w:eastAsia="ru-RU"/>
    </w:rPr>
  </w:style>
  <w:style w:type="character" w:styleId="a3">
    <w:name w:val="Hyperlink"/>
    <w:uiPriority w:val="99"/>
    <w:unhideWhenUsed/>
    <w:rsid w:val="008D0DA8"/>
    <w:rPr>
      <w:color w:val="0000FF"/>
      <w:u w:val="single"/>
    </w:rPr>
  </w:style>
  <w:style w:type="paragraph" w:styleId="a4">
    <w:name w:val="Normal (Web)"/>
    <w:basedOn w:val="a"/>
    <w:uiPriority w:val="99"/>
    <w:semiHidden/>
    <w:unhideWhenUsed/>
    <w:rsid w:val="008D0DA8"/>
    <w:pPr>
      <w:spacing w:before="100" w:beforeAutospacing="1" w:after="100" w:afterAutospacing="1"/>
      <w:jc w:val="both"/>
    </w:pPr>
    <w:rPr>
      <w:sz w:val="24"/>
      <w:szCs w:val="24"/>
    </w:rPr>
  </w:style>
  <w:style w:type="character" w:customStyle="1" w:styleId="a5">
    <w:name w:val="Текст сноски Знак"/>
    <w:basedOn w:val="a0"/>
    <w:link w:val="a6"/>
    <w:uiPriority w:val="99"/>
    <w:semiHidden/>
    <w:rsid w:val="008D0DA8"/>
    <w:rPr>
      <w:rFonts w:ascii="Times New Roman" w:eastAsia="Calibri" w:hAnsi="Times New Roman" w:cs="Times New Roman"/>
      <w:sz w:val="20"/>
      <w:szCs w:val="20"/>
      <w:lang w:eastAsia="ru-RU"/>
    </w:rPr>
  </w:style>
  <w:style w:type="paragraph" w:styleId="a6">
    <w:name w:val="footnote text"/>
    <w:basedOn w:val="a"/>
    <w:link w:val="a5"/>
    <w:uiPriority w:val="99"/>
    <w:semiHidden/>
    <w:unhideWhenUsed/>
    <w:rsid w:val="008D0DA8"/>
    <w:rPr>
      <w:rFonts w:eastAsia="Calibri"/>
    </w:rPr>
  </w:style>
  <w:style w:type="character" w:customStyle="1" w:styleId="11">
    <w:name w:val="Текст сноски Знак1"/>
    <w:basedOn w:val="a0"/>
    <w:uiPriority w:val="99"/>
    <w:semiHidden/>
    <w:rsid w:val="008D0DA8"/>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8D0DA8"/>
    <w:rPr>
      <w:rFonts w:ascii="Times New Roman" w:eastAsia="Calibri" w:hAnsi="Times New Roman" w:cs="Times New Roman"/>
      <w:sz w:val="20"/>
      <w:szCs w:val="20"/>
      <w:lang w:eastAsia="ru-RU"/>
    </w:rPr>
  </w:style>
  <w:style w:type="paragraph" w:styleId="a8">
    <w:name w:val="annotation text"/>
    <w:basedOn w:val="a"/>
    <w:link w:val="a7"/>
    <w:uiPriority w:val="99"/>
    <w:semiHidden/>
    <w:unhideWhenUsed/>
    <w:rsid w:val="008D0DA8"/>
    <w:rPr>
      <w:rFonts w:eastAsia="Calibri"/>
    </w:rPr>
  </w:style>
  <w:style w:type="character" w:customStyle="1" w:styleId="12">
    <w:name w:val="Текст примечания Знак1"/>
    <w:basedOn w:val="a0"/>
    <w:uiPriority w:val="99"/>
    <w:semiHidden/>
    <w:rsid w:val="008D0DA8"/>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8D0DA8"/>
  </w:style>
  <w:style w:type="paragraph" w:styleId="aa">
    <w:name w:val="header"/>
    <w:basedOn w:val="a"/>
    <w:link w:val="a9"/>
    <w:uiPriority w:val="99"/>
    <w:semiHidden/>
    <w:unhideWhenUsed/>
    <w:rsid w:val="008D0DA8"/>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8D0DA8"/>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c"/>
    <w:uiPriority w:val="99"/>
    <w:semiHidden/>
    <w:rsid w:val="008D0DA8"/>
    <w:rPr>
      <w:rFonts w:ascii="Times New Roman" w:eastAsia="Times New Roman" w:hAnsi="Times New Roman" w:cs="Times New Roman"/>
      <w:sz w:val="20"/>
      <w:szCs w:val="20"/>
      <w:lang w:eastAsia="ru-RU"/>
    </w:rPr>
  </w:style>
  <w:style w:type="paragraph" w:styleId="ac">
    <w:name w:val="footer"/>
    <w:basedOn w:val="a"/>
    <w:link w:val="ab"/>
    <w:uiPriority w:val="99"/>
    <w:semiHidden/>
    <w:unhideWhenUsed/>
    <w:rsid w:val="008D0DA8"/>
    <w:pPr>
      <w:tabs>
        <w:tab w:val="center" w:pos="4677"/>
        <w:tab w:val="right" w:pos="9355"/>
      </w:tabs>
    </w:pPr>
  </w:style>
  <w:style w:type="character" w:customStyle="1" w:styleId="14">
    <w:name w:val="Нижний колонтитул Знак1"/>
    <w:basedOn w:val="a0"/>
    <w:uiPriority w:val="99"/>
    <w:semiHidden/>
    <w:rsid w:val="008D0DA8"/>
    <w:rPr>
      <w:rFonts w:ascii="Times New Roman" w:eastAsia="Times New Roman" w:hAnsi="Times New Roman" w:cs="Times New Roman"/>
      <w:sz w:val="20"/>
      <w:szCs w:val="20"/>
      <w:lang w:eastAsia="ru-RU"/>
    </w:rPr>
  </w:style>
  <w:style w:type="paragraph" w:styleId="ad">
    <w:name w:val="Title"/>
    <w:basedOn w:val="a"/>
    <w:link w:val="15"/>
    <w:qFormat/>
    <w:rsid w:val="008D0DA8"/>
    <w:pPr>
      <w:jc w:val="center"/>
    </w:pPr>
    <w:rPr>
      <w:b/>
      <w:sz w:val="24"/>
    </w:rPr>
  </w:style>
  <w:style w:type="character" w:customStyle="1" w:styleId="15">
    <w:name w:val="Название Знак1"/>
    <w:link w:val="ad"/>
    <w:locked/>
    <w:rsid w:val="008D0DA8"/>
    <w:rPr>
      <w:rFonts w:ascii="Times New Roman" w:eastAsia="Times New Roman" w:hAnsi="Times New Roman" w:cs="Times New Roman"/>
      <w:b/>
      <w:sz w:val="24"/>
      <w:szCs w:val="20"/>
      <w:lang w:eastAsia="ru-RU"/>
    </w:rPr>
  </w:style>
  <w:style w:type="character" w:customStyle="1" w:styleId="ae">
    <w:name w:val="Название Знак"/>
    <w:basedOn w:val="a0"/>
    <w:rsid w:val="008D0DA8"/>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Body Text"/>
    <w:basedOn w:val="a"/>
    <w:link w:val="af0"/>
    <w:uiPriority w:val="99"/>
    <w:semiHidden/>
    <w:unhideWhenUsed/>
    <w:rsid w:val="008D0DA8"/>
    <w:pPr>
      <w:ind w:right="-58"/>
      <w:jc w:val="center"/>
    </w:pPr>
    <w:rPr>
      <w:b/>
      <w:i/>
      <w:color w:val="000000"/>
      <w:sz w:val="22"/>
    </w:rPr>
  </w:style>
  <w:style w:type="character" w:customStyle="1" w:styleId="af0">
    <w:name w:val="Основной текст Знак"/>
    <w:basedOn w:val="a0"/>
    <w:link w:val="af"/>
    <w:uiPriority w:val="99"/>
    <w:semiHidden/>
    <w:rsid w:val="008D0DA8"/>
    <w:rPr>
      <w:rFonts w:ascii="Times New Roman" w:eastAsia="Times New Roman" w:hAnsi="Times New Roman" w:cs="Times New Roman"/>
      <w:b/>
      <w:i/>
      <w:color w:val="000000"/>
      <w:szCs w:val="20"/>
      <w:lang w:eastAsia="ru-RU"/>
    </w:rPr>
  </w:style>
  <w:style w:type="character" w:customStyle="1" w:styleId="af1">
    <w:name w:val="Основной текст с отступом Знак"/>
    <w:basedOn w:val="a0"/>
    <w:link w:val="af2"/>
    <w:uiPriority w:val="99"/>
    <w:semiHidden/>
    <w:rsid w:val="008D0DA8"/>
    <w:rPr>
      <w:rFonts w:ascii="Times New Roman" w:eastAsia="Times New Roman" w:hAnsi="Times New Roman" w:cs="Times New Roman"/>
      <w:sz w:val="20"/>
      <w:szCs w:val="20"/>
      <w:lang w:eastAsia="ru-RU"/>
    </w:rPr>
  </w:style>
  <w:style w:type="paragraph" w:styleId="af2">
    <w:name w:val="Body Text Indent"/>
    <w:basedOn w:val="a"/>
    <w:link w:val="af1"/>
    <w:uiPriority w:val="99"/>
    <w:semiHidden/>
    <w:unhideWhenUsed/>
    <w:rsid w:val="008D0DA8"/>
    <w:pPr>
      <w:spacing w:after="120"/>
      <w:ind w:left="283"/>
    </w:pPr>
  </w:style>
  <w:style w:type="character" w:customStyle="1" w:styleId="16">
    <w:name w:val="Основной текст с отступом Знак1"/>
    <w:basedOn w:val="a0"/>
    <w:uiPriority w:val="99"/>
    <w:semiHidden/>
    <w:rsid w:val="008D0DA8"/>
    <w:rPr>
      <w:rFonts w:ascii="Times New Roman" w:eastAsia="Times New Roman" w:hAnsi="Times New Roman" w:cs="Times New Roman"/>
      <w:sz w:val="20"/>
      <w:szCs w:val="20"/>
      <w:lang w:eastAsia="ru-RU"/>
    </w:rPr>
  </w:style>
  <w:style w:type="paragraph" w:styleId="af3">
    <w:name w:val="Subtitle"/>
    <w:basedOn w:val="a"/>
    <w:link w:val="af4"/>
    <w:uiPriority w:val="99"/>
    <w:qFormat/>
    <w:rsid w:val="008D0DA8"/>
    <w:pPr>
      <w:jc w:val="center"/>
      <w:outlineLvl w:val="0"/>
    </w:pPr>
    <w:rPr>
      <w:b/>
      <w:bCs/>
      <w:caps/>
      <w:szCs w:val="22"/>
    </w:rPr>
  </w:style>
  <w:style w:type="character" w:customStyle="1" w:styleId="af4">
    <w:name w:val="Подзаголовок Знак"/>
    <w:basedOn w:val="a0"/>
    <w:link w:val="af3"/>
    <w:uiPriority w:val="99"/>
    <w:rsid w:val="008D0DA8"/>
    <w:rPr>
      <w:rFonts w:ascii="Times New Roman" w:eastAsia="Times New Roman" w:hAnsi="Times New Roman" w:cs="Times New Roman"/>
      <w:b/>
      <w:bCs/>
      <w:caps/>
      <w:sz w:val="20"/>
      <w:lang w:eastAsia="ru-RU"/>
    </w:rPr>
  </w:style>
  <w:style w:type="character" w:customStyle="1" w:styleId="21">
    <w:name w:val="Основной текст 2 Знак"/>
    <w:basedOn w:val="a0"/>
    <w:link w:val="22"/>
    <w:uiPriority w:val="99"/>
    <w:semiHidden/>
    <w:rsid w:val="008D0DA8"/>
    <w:rPr>
      <w:rFonts w:ascii="Times New Roman" w:eastAsia="Times New Roman" w:hAnsi="Times New Roman" w:cs="Times New Roman"/>
      <w:i/>
      <w:color w:val="000000"/>
      <w:sz w:val="24"/>
      <w:szCs w:val="20"/>
      <w:lang w:eastAsia="ru-RU"/>
    </w:rPr>
  </w:style>
  <w:style w:type="paragraph" w:styleId="22">
    <w:name w:val="Body Text 2"/>
    <w:basedOn w:val="a"/>
    <w:link w:val="21"/>
    <w:uiPriority w:val="99"/>
    <w:semiHidden/>
    <w:unhideWhenUsed/>
    <w:rsid w:val="008D0DA8"/>
    <w:pPr>
      <w:tabs>
        <w:tab w:val="left" w:pos="2835"/>
      </w:tabs>
      <w:ind w:right="-58"/>
      <w:jc w:val="both"/>
    </w:pPr>
    <w:rPr>
      <w:i/>
      <w:color w:val="000000"/>
      <w:sz w:val="24"/>
    </w:rPr>
  </w:style>
  <w:style w:type="character" w:customStyle="1" w:styleId="210">
    <w:name w:val="Основной текст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8D0DA8"/>
    <w:rPr>
      <w:rFonts w:ascii="Times New Roman" w:eastAsia="Times New Roman" w:hAnsi="Times New Roman" w:cs="Times New Roman"/>
      <w:sz w:val="24"/>
      <w:szCs w:val="20"/>
      <w:lang w:eastAsia="ru-RU"/>
    </w:rPr>
  </w:style>
  <w:style w:type="paragraph" w:styleId="32">
    <w:name w:val="Body Text 3"/>
    <w:basedOn w:val="a"/>
    <w:link w:val="31"/>
    <w:uiPriority w:val="99"/>
    <w:semiHidden/>
    <w:unhideWhenUsed/>
    <w:rsid w:val="008D0DA8"/>
    <w:rPr>
      <w:sz w:val="24"/>
    </w:rPr>
  </w:style>
  <w:style w:type="character" w:customStyle="1" w:styleId="310">
    <w:name w:val="Основной текст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8D0DA8"/>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8D0DA8"/>
    <w:pPr>
      <w:spacing w:after="120" w:line="480" w:lineRule="auto"/>
      <w:ind w:left="283"/>
    </w:pPr>
  </w:style>
  <w:style w:type="character" w:customStyle="1" w:styleId="211">
    <w:name w:val="Основной текст с отступом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3">
    <w:name w:val="Основной текст с отступом 3 Знак"/>
    <w:basedOn w:val="a0"/>
    <w:link w:val="34"/>
    <w:uiPriority w:val="99"/>
    <w:semiHidden/>
    <w:rsid w:val="008D0DA8"/>
    <w:rPr>
      <w:rFonts w:ascii="Times New Roman" w:eastAsia="Times New Roman" w:hAnsi="Times New Roman" w:cs="Times New Roman"/>
      <w:color w:val="000000"/>
      <w:sz w:val="24"/>
      <w:szCs w:val="20"/>
      <w:lang w:eastAsia="ru-RU"/>
    </w:rPr>
  </w:style>
  <w:style w:type="paragraph" w:styleId="34">
    <w:name w:val="Body Text Indent 3"/>
    <w:basedOn w:val="a"/>
    <w:link w:val="33"/>
    <w:uiPriority w:val="99"/>
    <w:semiHidden/>
    <w:unhideWhenUsed/>
    <w:rsid w:val="008D0DA8"/>
    <w:pPr>
      <w:autoSpaceDE w:val="0"/>
      <w:autoSpaceDN w:val="0"/>
      <w:adjustRightInd w:val="0"/>
      <w:ind w:right="-427" w:firstLine="485"/>
      <w:jc w:val="both"/>
    </w:pPr>
    <w:rPr>
      <w:color w:val="000000"/>
      <w:sz w:val="24"/>
    </w:rPr>
  </w:style>
  <w:style w:type="character" w:customStyle="1" w:styleId="311">
    <w:name w:val="Основной текст с отступом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af5">
    <w:name w:val="Схема документа Знак"/>
    <w:basedOn w:val="a0"/>
    <w:link w:val="af6"/>
    <w:uiPriority w:val="99"/>
    <w:semiHidden/>
    <w:rsid w:val="008D0DA8"/>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8D0DA8"/>
    <w:pPr>
      <w:shd w:val="clear" w:color="auto" w:fill="000080"/>
    </w:pPr>
    <w:rPr>
      <w:rFonts w:ascii="Tahoma" w:hAnsi="Tahoma" w:cs="Tahoma"/>
    </w:rPr>
  </w:style>
  <w:style w:type="character" w:customStyle="1" w:styleId="17">
    <w:name w:val="Схема документа Знак1"/>
    <w:basedOn w:val="a0"/>
    <w:uiPriority w:val="99"/>
    <w:semiHidden/>
    <w:rsid w:val="008D0DA8"/>
    <w:rPr>
      <w:rFonts w:ascii="Tahoma" w:eastAsia="Times New Roman" w:hAnsi="Tahoma" w:cs="Tahoma"/>
      <w:sz w:val="16"/>
      <w:szCs w:val="16"/>
      <w:lang w:eastAsia="ru-RU"/>
    </w:rPr>
  </w:style>
  <w:style w:type="character" w:customStyle="1" w:styleId="af7">
    <w:name w:val="Тема примечания Знак"/>
    <w:basedOn w:val="a7"/>
    <w:link w:val="af8"/>
    <w:uiPriority w:val="99"/>
    <w:semiHidden/>
    <w:rsid w:val="008D0DA8"/>
    <w:rPr>
      <w:rFonts w:ascii="Times New Roman" w:eastAsia="Calibri" w:hAnsi="Times New Roman" w:cs="Times New Roman"/>
      <w:b/>
      <w:bCs/>
      <w:sz w:val="20"/>
      <w:szCs w:val="20"/>
      <w:lang w:eastAsia="ru-RU"/>
    </w:rPr>
  </w:style>
  <w:style w:type="paragraph" w:styleId="af8">
    <w:name w:val="annotation subject"/>
    <w:basedOn w:val="a8"/>
    <w:next w:val="a8"/>
    <w:link w:val="af7"/>
    <w:uiPriority w:val="99"/>
    <w:semiHidden/>
    <w:unhideWhenUsed/>
    <w:rsid w:val="008D0DA8"/>
    <w:rPr>
      <w:b/>
      <w:bCs/>
    </w:rPr>
  </w:style>
  <w:style w:type="character" w:customStyle="1" w:styleId="18">
    <w:name w:val="Тема примечания Знак1"/>
    <w:basedOn w:val="12"/>
    <w:uiPriority w:val="99"/>
    <w:semiHidden/>
    <w:rsid w:val="008D0DA8"/>
    <w:rPr>
      <w:rFonts w:ascii="Times New Roman" w:eastAsia="Times New Roman" w:hAnsi="Times New Roman" w:cs="Times New Roman"/>
      <w:b/>
      <w:bCs/>
      <w:sz w:val="20"/>
      <w:szCs w:val="20"/>
      <w:lang w:eastAsia="ru-RU"/>
    </w:rPr>
  </w:style>
  <w:style w:type="character" w:customStyle="1" w:styleId="af9">
    <w:name w:val="Текст выноски Знак"/>
    <w:basedOn w:val="a0"/>
    <w:link w:val="afa"/>
    <w:uiPriority w:val="99"/>
    <w:semiHidden/>
    <w:rsid w:val="008D0DA8"/>
    <w:rPr>
      <w:rFonts w:ascii="Tahoma" w:hAnsi="Tahoma" w:cs="Tahoma"/>
      <w:sz w:val="16"/>
      <w:szCs w:val="16"/>
    </w:rPr>
  </w:style>
  <w:style w:type="paragraph" w:styleId="afa">
    <w:name w:val="Balloon Text"/>
    <w:basedOn w:val="a"/>
    <w:link w:val="af9"/>
    <w:uiPriority w:val="99"/>
    <w:semiHidden/>
    <w:unhideWhenUsed/>
    <w:rsid w:val="008D0DA8"/>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8D0DA8"/>
    <w:rPr>
      <w:rFonts w:ascii="Tahoma" w:eastAsia="Times New Roman" w:hAnsi="Tahoma" w:cs="Tahoma"/>
      <w:sz w:val="16"/>
      <w:szCs w:val="16"/>
      <w:lang w:eastAsia="ru-RU"/>
    </w:rPr>
  </w:style>
  <w:style w:type="paragraph" w:styleId="afb">
    <w:name w:val="No Spacing"/>
    <w:uiPriority w:val="1"/>
    <w:qFormat/>
    <w:rsid w:val="008D0DA8"/>
    <w:pPr>
      <w:spacing w:after="0" w:line="240" w:lineRule="auto"/>
    </w:pPr>
    <w:rPr>
      <w:rFonts w:ascii="Calibri" w:eastAsia="Calibri" w:hAnsi="Calibri" w:cs="Times New Roman"/>
    </w:rPr>
  </w:style>
  <w:style w:type="paragraph" w:styleId="afc">
    <w:name w:val="List Paragraph"/>
    <w:basedOn w:val="a"/>
    <w:uiPriority w:val="34"/>
    <w:qFormat/>
    <w:rsid w:val="008D0DA8"/>
    <w:pPr>
      <w:ind w:left="720"/>
      <w:contextualSpacing/>
    </w:pPr>
  </w:style>
  <w:style w:type="paragraph" w:customStyle="1" w:styleId="afd">
    <w:name w:val="Комментарий"/>
    <w:basedOn w:val="a"/>
    <w:next w:val="a"/>
    <w:uiPriority w:val="99"/>
    <w:rsid w:val="008D0DA8"/>
    <w:pPr>
      <w:widowControl w:val="0"/>
      <w:autoSpaceDE w:val="0"/>
      <w:autoSpaceDN w:val="0"/>
      <w:adjustRightInd w:val="0"/>
      <w:ind w:left="170"/>
      <w:jc w:val="both"/>
    </w:pPr>
    <w:rPr>
      <w:rFonts w:ascii="Arial" w:hAnsi="Arial"/>
      <w:i/>
      <w:iCs/>
      <w:color w:val="800080"/>
    </w:rPr>
  </w:style>
  <w:style w:type="paragraph" w:customStyle="1" w:styleId="afe">
    <w:name w:val="Заголовок статьи"/>
    <w:basedOn w:val="a"/>
    <w:next w:val="a"/>
    <w:uiPriority w:val="99"/>
    <w:rsid w:val="008D0DA8"/>
    <w:pPr>
      <w:autoSpaceDE w:val="0"/>
      <w:autoSpaceDN w:val="0"/>
      <w:adjustRightInd w:val="0"/>
      <w:ind w:left="1612" w:hanging="892"/>
      <w:jc w:val="both"/>
    </w:pPr>
    <w:rPr>
      <w:rFonts w:ascii="Arial" w:hAnsi="Arial"/>
    </w:rPr>
  </w:style>
  <w:style w:type="paragraph" w:customStyle="1" w:styleId="ConsNormal">
    <w:name w:val="ConsNormal"/>
    <w:uiPriority w:val="99"/>
    <w:rsid w:val="008D0DA8"/>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uiPriority w:val="99"/>
    <w:rsid w:val="008D0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D0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D0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8D0DA8"/>
    <w:pPr>
      <w:widowControl w:val="0"/>
      <w:autoSpaceDE w:val="0"/>
      <w:autoSpaceDN w:val="0"/>
      <w:adjustRightInd w:val="0"/>
    </w:pPr>
    <w:rPr>
      <w:sz w:val="24"/>
      <w:szCs w:val="24"/>
    </w:rPr>
  </w:style>
  <w:style w:type="paragraph" w:customStyle="1" w:styleId="1a">
    <w:name w:val="Без интервала1"/>
    <w:uiPriority w:val="99"/>
    <w:rsid w:val="008D0D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b">
    <w:name w:val="Абзац списка1"/>
    <w:basedOn w:val="a"/>
    <w:uiPriority w:val="99"/>
    <w:rsid w:val="008D0DA8"/>
    <w:pPr>
      <w:ind w:left="720"/>
    </w:pPr>
    <w:rPr>
      <w:rFonts w:eastAsia="Calibri"/>
      <w:sz w:val="24"/>
      <w:szCs w:val="24"/>
    </w:rPr>
  </w:style>
  <w:style w:type="character" w:customStyle="1" w:styleId="FontStyle20">
    <w:name w:val="Font Style20"/>
    <w:rsid w:val="008D0DA8"/>
    <w:rPr>
      <w:rFonts w:ascii="Times New Roman" w:hAnsi="Times New Roman" w:cs="Times New Roman" w:hint="default"/>
      <w:sz w:val="20"/>
      <w:szCs w:val="20"/>
    </w:rPr>
  </w:style>
  <w:style w:type="character" w:customStyle="1" w:styleId="b-serp-urlitem">
    <w:name w:val="b-serp-url__item"/>
    <w:basedOn w:val="a0"/>
    <w:rsid w:val="008D0DA8"/>
  </w:style>
  <w:style w:type="character" w:customStyle="1" w:styleId="51">
    <w:name w:val="Знак Знак5"/>
    <w:locked/>
    <w:rsid w:val="008D0DA8"/>
    <w:rPr>
      <w:b/>
      <w:bCs w:val="0"/>
      <w:sz w:val="24"/>
      <w:lang w:val="ru-RU" w:eastAsia="ru-RU" w:bidi="ar-SA"/>
    </w:rPr>
  </w:style>
  <w:style w:type="character" w:customStyle="1" w:styleId="apple-converted-space">
    <w:name w:val="apple-converted-space"/>
    <w:basedOn w:val="a0"/>
    <w:rsid w:val="008D0DA8"/>
  </w:style>
  <w:style w:type="character" w:customStyle="1" w:styleId="auto-matches">
    <w:name w:val="auto-matches"/>
    <w:basedOn w:val="a0"/>
    <w:rsid w:val="008D0DA8"/>
  </w:style>
  <w:style w:type="paragraph" w:customStyle="1" w:styleId="copyright-info">
    <w:name w:val="copyright-info"/>
    <w:basedOn w:val="a"/>
    <w:rsid w:val="008D0DA8"/>
    <w:pPr>
      <w:spacing w:before="100" w:beforeAutospacing="1" w:after="100" w:afterAutospacing="1"/>
    </w:pPr>
    <w:rPr>
      <w:sz w:val="24"/>
      <w:szCs w:val="24"/>
    </w:rPr>
  </w:style>
  <w:style w:type="character" w:styleId="aff">
    <w:name w:val="FollowedHyperlink"/>
    <w:basedOn w:val="a0"/>
    <w:uiPriority w:val="99"/>
    <w:semiHidden/>
    <w:unhideWhenUsed/>
    <w:rsid w:val="008D0DA8"/>
    <w:rPr>
      <w:color w:val="800080"/>
      <w:u w:val="single"/>
    </w:rPr>
  </w:style>
  <w:style w:type="paragraph" w:customStyle="1" w:styleId="font5">
    <w:name w:val="font5"/>
    <w:basedOn w:val="a"/>
    <w:rsid w:val="008D0DA8"/>
    <w:pPr>
      <w:spacing w:before="100" w:beforeAutospacing="1" w:after="100" w:afterAutospacing="1"/>
    </w:pPr>
    <w:rPr>
      <w:color w:val="000000"/>
      <w:sz w:val="24"/>
      <w:szCs w:val="24"/>
    </w:rPr>
  </w:style>
  <w:style w:type="paragraph" w:customStyle="1" w:styleId="font6">
    <w:name w:val="font6"/>
    <w:basedOn w:val="a"/>
    <w:rsid w:val="008D0DA8"/>
    <w:pPr>
      <w:spacing w:before="100" w:beforeAutospacing="1" w:after="100" w:afterAutospacing="1"/>
    </w:pPr>
    <w:rPr>
      <w:rFonts w:ascii="AIGDT" w:hAnsi="AIGDT"/>
      <w:color w:val="000000"/>
      <w:sz w:val="24"/>
      <w:szCs w:val="24"/>
    </w:rPr>
  </w:style>
  <w:style w:type="paragraph" w:customStyle="1" w:styleId="font7">
    <w:name w:val="font7"/>
    <w:basedOn w:val="a"/>
    <w:rsid w:val="008D0DA8"/>
    <w:pPr>
      <w:spacing w:before="100" w:beforeAutospacing="1" w:after="100" w:afterAutospacing="1"/>
    </w:pPr>
    <w:rPr>
      <w:rFonts w:ascii="AIGDT" w:hAnsi="AIGDT"/>
      <w:color w:val="000000"/>
      <w:sz w:val="22"/>
      <w:szCs w:val="22"/>
    </w:rPr>
  </w:style>
  <w:style w:type="paragraph" w:customStyle="1" w:styleId="font8">
    <w:name w:val="font8"/>
    <w:basedOn w:val="a"/>
    <w:rsid w:val="008D0DA8"/>
    <w:pPr>
      <w:spacing w:before="100" w:beforeAutospacing="1" w:after="100" w:afterAutospacing="1"/>
    </w:pPr>
    <w:rPr>
      <w:color w:val="000000"/>
      <w:sz w:val="22"/>
      <w:szCs w:val="22"/>
    </w:rPr>
  </w:style>
  <w:style w:type="paragraph" w:customStyle="1" w:styleId="xl63">
    <w:name w:val="xl63"/>
    <w:basedOn w:val="a"/>
    <w:rsid w:val="008D0DA8"/>
    <w:pPr>
      <w:spacing w:before="100" w:beforeAutospacing="1" w:after="100" w:afterAutospacing="1"/>
    </w:pPr>
    <w:rPr>
      <w:sz w:val="24"/>
      <w:szCs w:val="24"/>
    </w:rPr>
  </w:style>
  <w:style w:type="paragraph" w:customStyle="1" w:styleId="xl64">
    <w:name w:val="xl6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
    <w:rsid w:val="008D0DA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66">
    <w:name w:val="xl66"/>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9">
    <w:name w:val="xl69"/>
    <w:basedOn w:val="a"/>
    <w:rsid w:val="008D0DA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
    <w:rsid w:val="008D0DA8"/>
    <w:pPr>
      <w:pBdr>
        <w:top w:val="single" w:sz="4"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71">
    <w:name w:val="xl7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8D0D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4">
    <w:name w:val="xl74"/>
    <w:basedOn w:val="a"/>
    <w:rsid w:val="008D0DA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8D0DA8"/>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D0D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8D0D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D0DA8"/>
    <w:pPr>
      <w:pBdr>
        <w:top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8D0D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0DA8"/>
    <w:pPr>
      <w:pBdr>
        <w:top w:val="single" w:sz="8"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86">
    <w:name w:val="xl86"/>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7">
    <w:name w:val="xl8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88">
    <w:name w:val="xl88"/>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90">
    <w:name w:val="xl90"/>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1">
    <w:name w:val="xl91"/>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2">
    <w:name w:val="xl92"/>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4">
    <w:name w:val="xl94"/>
    <w:basedOn w:val="a"/>
    <w:rsid w:val="008D0DA8"/>
    <w:pPr>
      <w:pBdr>
        <w:right w:val="single" w:sz="8" w:space="0" w:color="auto"/>
      </w:pBdr>
      <w:spacing w:before="100" w:beforeAutospacing="1" w:after="100" w:afterAutospacing="1"/>
    </w:pPr>
    <w:rPr>
      <w:sz w:val="24"/>
      <w:szCs w:val="24"/>
    </w:rPr>
  </w:style>
  <w:style w:type="paragraph" w:customStyle="1" w:styleId="xl95">
    <w:name w:val="xl95"/>
    <w:basedOn w:val="a"/>
    <w:rsid w:val="008D0DA8"/>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97">
    <w:name w:val="xl97"/>
    <w:basedOn w:val="a"/>
    <w:rsid w:val="008D0DA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8D0DA8"/>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0">
    <w:name w:val="xl100"/>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1">
    <w:name w:val="xl101"/>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2">
    <w:name w:val="xl102"/>
    <w:basedOn w:val="a"/>
    <w:rsid w:val="008D0DA8"/>
    <w:pPr>
      <w:pBdr>
        <w:top w:val="single" w:sz="8"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rsid w:val="008D0DA8"/>
    <w:pPr>
      <w:pBdr>
        <w:right w:val="single" w:sz="8" w:space="0" w:color="auto"/>
      </w:pBdr>
      <w:spacing w:before="100" w:beforeAutospacing="1" w:after="100" w:afterAutospacing="1"/>
    </w:pPr>
    <w:rPr>
      <w:sz w:val="24"/>
      <w:szCs w:val="24"/>
    </w:rPr>
  </w:style>
  <w:style w:type="paragraph" w:customStyle="1" w:styleId="xl104">
    <w:name w:val="xl10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106">
    <w:name w:val="xl106"/>
    <w:basedOn w:val="a"/>
    <w:rsid w:val="008D0DA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0DA8"/>
    <w:pPr>
      <w:pBdr>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8">
    <w:name w:val="xl108"/>
    <w:basedOn w:val="a"/>
    <w:rsid w:val="008D0DA8"/>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8D0DA8"/>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rsid w:val="008D0DA8"/>
    <w:pPr>
      <w:pBdr>
        <w:left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13">
    <w:name w:val="xl113"/>
    <w:basedOn w:val="a"/>
    <w:rsid w:val="008D0D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14">
    <w:name w:val="xl114"/>
    <w:basedOn w:val="a"/>
    <w:rsid w:val="008D0D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18">
    <w:name w:val="xl11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19">
    <w:name w:val="xl119"/>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8D0DA8"/>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8D0DA8"/>
    <w:pPr>
      <w:pBdr>
        <w:top w:val="single" w:sz="8" w:space="0" w:color="auto"/>
        <w:left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6">
    <w:name w:val="xl126"/>
    <w:basedOn w:val="a"/>
    <w:rsid w:val="008D0DA8"/>
    <w:pPr>
      <w:pBdr>
        <w:top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7">
    <w:name w:val="xl127"/>
    <w:basedOn w:val="a"/>
    <w:rsid w:val="008D0DA8"/>
    <w:pPr>
      <w:pBdr>
        <w:top w:val="single" w:sz="8" w:space="0" w:color="auto"/>
        <w:bottom w:val="single" w:sz="8" w:space="0" w:color="auto"/>
        <w:right w:val="single" w:sz="8" w:space="0" w:color="auto"/>
      </w:pBdr>
      <w:spacing w:before="100" w:beforeAutospacing="1" w:after="100" w:afterAutospacing="1"/>
      <w:jc w:val="center"/>
    </w:pPr>
    <w:rPr>
      <w:b/>
      <w:bCs/>
      <w:color w:val="000000"/>
      <w:sz w:val="40"/>
      <w:szCs w:val="40"/>
    </w:rPr>
  </w:style>
  <w:style w:type="paragraph" w:customStyle="1" w:styleId="xl128">
    <w:name w:val="xl128"/>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3">
    <w:name w:val="xl133"/>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8D0DA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8D0DA8"/>
    <w:pPr>
      <w:pBdr>
        <w:left w:val="single" w:sz="8" w:space="0" w:color="auto"/>
      </w:pBdr>
      <w:spacing w:before="100" w:beforeAutospacing="1" w:after="100" w:afterAutospacing="1"/>
      <w:jc w:val="center"/>
      <w:textAlignment w:val="center"/>
    </w:pPr>
    <w:rPr>
      <w:sz w:val="24"/>
      <w:szCs w:val="24"/>
    </w:rPr>
  </w:style>
  <w:style w:type="paragraph" w:customStyle="1" w:styleId="xl141">
    <w:name w:val="xl141"/>
    <w:basedOn w:val="a"/>
    <w:rsid w:val="008D0DA8"/>
    <w:pPr>
      <w:pBdr>
        <w:left w:val="single" w:sz="8" w:space="0" w:color="auto"/>
        <w:bottom w:val="single" w:sz="8"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DA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A8"/>
    <w:pPr>
      <w:keepNext/>
      <w:jc w:val="center"/>
      <w:outlineLvl w:val="0"/>
    </w:pPr>
    <w:rPr>
      <w:b/>
      <w:sz w:val="24"/>
    </w:rPr>
  </w:style>
  <w:style w:type="paragraph" w:styleId="2">
    <w:name w:val="heading 2"/>
    <w:basedOn w:val="a"/>
    <w:next w:val="a"/>
    <w:link w:val="20"/>
    <w:semiHidden/>
    <w:unhideWhenUsed/>
    <w:qFormat/>
    <w:rsid w:val="008D0DA8"/>
    <w:pPr>
      <w:keepNext/>
      <w:ind w:left="2160" w:right="-199"/>
      <w:outlineLvl w:val="1"/>
    </w:pPr>
    <w:rPr>
      <w:i/>
      <w:color w:val="000000"/>
      <w:sz w:val="24"/>
    </w:rPr>
  </w:style>
  <w:style w:type="paragraph" w:styleId="3">
    <w:name w:val="heading 3"/>
    <w:basedOn w:val="a"/>
    <w:next w:val="a"/>
    <w:link w:val="30"/>
    <w:semiHidden/>
    <w:unhideWhenUsed/>
    <w:qFormat/>
    <w:rsid w:val="008D0DA8"/>
    <w:pPr>
      <w:keepNext/>
      <w:ind w:right="-58"/>
      <w:jc w:val="center"/>
      <w:outlineLvl w:val="2"/>
    </w:pPr>
    <w:rPr>
      <w:b/>
      <w:i/>
      <w:color w:val="000000"/>
      <w:sz w:val="24"/>
    </w:rPr>
  </w:style>
  <w:style w:type="paragraph" w:styleId="4">
    <w:name w:val="heading 4"/>
    <w:basedOn w:val="a"/>
    <w:next w:val="a"/>
    <w:link w:val="40"/>
    <w:semiHidden/>
    <w:unhideWhenUsed/>
    <w:qFormat/>
    <w:rsid w:val="008D0DA8"/>
    <w:pPr>
      <w:keepNext/>
      <w:outlineLvl w:val="3"/>
    </w:pPr>
    <w:rPr>
      <w:i/>
      <w:sz w:val="22"/>
    </w:rPr>
  </w:style>
  <w:style w:type="paragraph" w:styleId="5">
    <w:name w:val="heading 5"/>
    <w:basedOn w:val="a"/>
    <w:next w:val="a"/>
    <w:link w:val="50"/>
    <w:semiHidden/>
    <w:unhideWhenUsed/>
    <w:qFormat/>
    <w:rsid w:val="008D0DA8"/>
    <w:pPr>
      <w:keepNext/>
      <w:tabs>
        <w:tab w:val="left" w:pos="2835"/>
      </w:tabs>
      <w:ind w:right="-58"/>
      <w:jc w:val="both"/>
      <w:outlineLvl w:val="4"/>
    </w:pPr>
    <w:rPr>
      <w:i/>
      <w:color w:val="000000"/>
      <w:sz w:val="24"/>
    </w:rPr>
  </w:style>
  <w:style w:type="paragraph" w:styleId="6">
    <w:name w:val="heading 6"/>
    <w:basedOn w:val="a"/>
    <w:next w:val="a"/>
    <w:link w:val="60"/>
    <w:semiHidden/>
    <w:unhideWhenUsed/>
    <w:qFormat/>
    <w:rsid w:val="008D0DA8"/>
    <w:pPr>
      <w:keepNext/>
      <w:ind w:right="-199"/>
      <w:jc w:val="center"/>
      <w:outlineLvl w:val="5"/>
    </w:pPr>
    <w:rPr>
      <w:b/>
      <w:i/>
      <w:color w:val="000000"/>
      <w:sz w:val="24"/>
    </w:rPr>
  </w:style>
  <w:style w:type="paragraph" w:styleId="7">
    <w:name w:val="heading 7"/>
    <w:basedOn w:val="a"/>
    <w:next w:val="a"/>
    <w:link w:val="70"/>
    <w:uiPriority w:val="99"/>
    <w:semiHidden/>
    <w:unhideWhenUsed/>
    <w:qFormat/>
    <w:rsid w:val="008D0DA8"/>
    <w:pPr>
      <w:keepNext/>
      <w:ind w:right="-199"/>
      <w:outlineLvl w:val="6"/>
    </w:pPr>
    <w:rPr>
      <w:i/>
      <w:color w:val="000000"/>
      <w:sz w:val="22"/>
    </w:rPr>
  </w:style>
  <w:style w:type="paragraph" w:styleId="8">
    <w:name w:val="heading 8"/>
    <w:basedOn w:val="a"/>
    <w:next w:val="a"/>
    <w:link w:val="80"/>
    <w:uiPriority w:val="99"/>
    <w:semiHidden/>
    <w:unhideWhenUsed/>
    <w:qFormat/>
    <w:rsid w:val="008D0DA8"/>
    <w:pPr>
      <w:spacing w:before="240" w:after="60"/>
      <w:outlineLvl w:val="7"/>
    </w:pPr>
    <w:rPr>
      <w:i/>
      <w:iCs/>
      <w:sz w:val="24"/>
      <w:szCs w:val="24"/>
    </w:rPr>
  </w:style>
  <w:style w:type="paragraph" w:styleId="9">
    <w:name w:val="heading 9"/>
    <w:basedOn w:val="a"/>
    <w:next w:val="a"/>
    <w:link w:val="90"/>
    <w:uiPriority w:val="99"/>
    <w:semiHidden/>
    <w:unhideWhenUsed/>
    <w:qFormat/>
    <w:rsid w:val="008D0DA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DA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8D0DA8"/>
    <w:rPr>
      <w:rFonts w:ascii="Times New Roman" w:eastAsia="Times New Roman" w:hAnsi="Times New Roman" w:cs="Times New Roman"/>
      <w:i/>
      <w:color w:val="000000"/>
      <w:sz w:val="24"/>
      <w:szCs w:val="20"/>
      <w:lang w:eastAsia="ru-RU"/>
    </w:rPr>
  </w:style>
  <w:style w:type="character" w:customStyle="1" w:styleId="30">
    <w:name w:val="Заголовок 3 Знак"/>
    <w:basedOn w:val="a0"/>
    <w:link w:val="3"/>
    <w:semiHidden/>
    <w:rsid w:val="008D0DA8"/>
    <w:rPr>
      <w:rFonts w:ascii="Times New Roman" w:eastAsia="Times New Roman" w:hAnsi="Times New Roman" w:cs="Times New Roman"/>
      <w:b/>
      <w:i/>
      <w:color w:val="000000"/>
      <w:sz w:val="24"/>
      <w:szCs w:val="20"/>
      <w:lang w:eastAsia="ru-RU"/>
    </w:rPr>
  </w:style>
  <w:style w:type="character" w:customStyle="1" w:styleId="40">
    <w:name w:val="Заголовок 4 Знак"/>
    <w:basedOn w:val="a0"/>
    <w:link w:val="4"/>
    <w:semiHidden/>
    <w:rsid w:val="008D0DA8"/>
    <w:rPr>
      <w:rFonts w:ascii="Times New Roman" w:eastAsia="Times New Roman" w:hAnsi="Times New Roman" w:cs="Times New Roman"/>
      <w:i/>
      <w:szCs w:val="20"/>
      <w:lang w:eastAsia="ru-RU"/>
    </w:rPr>
  </w:style>
  <w:style w:type="character" w:customStyle="1" w:styleId="50">
    <w:name w:val="Заголовок 5 Знак"/>
    <w:basedOn w:val="a0"/>
    <w:link w:val="5"/>
    <w:semiHidden/>
    <w:rsid w:val="008D0DA8"/>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semiHidden/>
    <w:rsid w:val="008D0DA8"/>
    <w:rPr>
      <w:rFonts w:ascii="Times New Roman" w:eastAsia="Times New Roman" w:hAnsi="Times New Roman" w:cs="Times New Roman"/>
      <w:b/>
      <w:i/>
      <w:color w:val="000000"/>
      <w:sz w:val="24"/>
      <w:szCs w:val="20"/>
      <w:lang w:eastAsia="ru-RU"/>
    </w:rPr>
  </w:style>
  <w:style w:type="character" w:customStyle="1" w:styleId="70">
    <w:name w:val="Заголовок 7 Знак"/>
    <w:basedOn w:val="a0"/>
    <w:link w:val="7"/>
    <w:uiPriority w:val="99"/>
    <w:semiHidden/>
    <w:rsid w:val="008D0DA8"/>
    <w:rPr>
      <w:rFonts w:ascii="Times New Roman" w:eastAsia="Times New Roman" w:hAnsi="Times New Roman" w:cs="Times New Roman"/>
      <w:i/>
      <w:color w:val="000000"/>
      <w:szCs w:val="20"/>
      <w:lang w:eastAsia="ru-RU"/>
    </w:rPr>
  </w:style>
  <w:style w:type="character" w:customStyle="1" w:styleId="80">
    <w:name w:val="Заголовок 8 Знак"/>
    <w:basedOn w:val="a0"/>
    <w:link w:val="8"/>
    <w:uiPriority w:val="99"/>
    <w:semiHidden/>
    <w:rsid w:val="008D0DA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semiHidden/>
    <w:rsid w:val="008D0DA8"/>
    <w:rPr>
      <w:rFonts w:ascii="Arial" w:eastAsia="Times New Roman" w:hAnsi="Arial" w:cs="Arial"/>
      <w:lang w:eastAsia="ru-RU"/>
    </w:rPr>
  </w:style>
  <w:style w:type="character" w:styleId="a3">
    <w:name w:val="Hyperlink"/>
    <w:uiPriority w:val="99"/>
    <w:unhideWhenUsed/>
    <w:rsid w:val="008D0DA8"/>
    <w:rPr>
      <w:color w:val="0000FF"/>
      <w:u w:val="single"/>
    </w:rPr>
  </w:style>
  <w:style w:type="paragraph" w:styleId="a4">
    <w:name w:val="Normal (Web)"/>
    <w:basedOn w:val="a"/>
    <w:uiPriority w:val="99"/>
    <w:semiHidden/>
    <w:unhideWhenUsed/>
    <w:rsid w:val="008D0DA8"/>
    <w:pPr>
      <w:spacing w:before="100" w:beforeAutospacing="1" w:after="100" w:afterAutospacing="1"/>
      <w:jc w:val="both"/>
    </w:pPr>
    <w:rPr>
      <w:sz w:val="24"/>
      <w:szCs w:val="24"/>
    </w:rPr>
  </w:style>
  <w:style w:type="character" w:customStyle="1" w:styleId="a5">
    <w:name w:val="Текст сноски Знак"/>
    <w:basedOn w:val="a0"/>
    <w:link w:val="a6"/>
    <w:uiPriority w:val="99"/>
    <w:semiHidden/>
    <w:rsid w:val="008D0DA8"/>
    <w:rPr>
      <w:rFonts w:ascii="Times New Roman" w:eastAsia="Calibri" w:hAnsi="Times New Roman" w:cs="Times New Roman"/>
      <w:sz w:val="20"/>
      <w:szCs w:val="20"/>
      <w:lang w:eastAsia="ru-RU"/>
    </w:rPr>
  </w:style>
  <w:style w:type="paragraph" w:styleId="a6">
    <w:name w:val="footnote text"/>
    <w:basedOn w:val="a"/>
    <w:link w:val="a5"/>
    <w:uiPriority w:val="99"/>
    <w:semiHidden/>
    <w:unhideWhenUsed/>
    <w:rsid w:val="008D0DA8"/>
    <w:rPr>
      <w:rFonts w:eastAsia="Calibri"/>
    </w:rPr>
  </w:style>
  <w:style w:type="character" w:customStyle="1" w:styleId="11">
    <w:name w:val="Текст сноски Знак1"/>
    <w:basedOn w:val="a0"/>
    <w:uiPriority w:val="99"/>
    <w:semiHidden/>
    <w:rsid w:val="008D0DA8"/>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8"/>
    <w:uiPriority w:val="99"/>
    <w:semiHidden/>
    <w:rsid w:val="008D0DA8"/>
    <w:rPr>
      <w:rFonts w:ascii="Times New Roman" w:eastAsia="Calibri" w:hAnsi="Times New Roman" w:cs="Times New Roman"/>
      <w:sz w:val="20"/>
      <w:szCs w:val="20"/>
      <w:lang w:eastAsia="ru-RU"/>
    </w:rPr>
  </w:style>
  <w:style w:type="paragraph" w:styleId="a8">
    <w:name w:val="annotation text"/>
    <w:basedOn w:val="a"/>
    <w:link w:val="a7"/>
    <w:uiPriority w:val="99"/>
    <w:semiHidden/>
    <w:unhideWhenUsed/>
    <w:rsid w:val="008D0DA8"/>
    <w:rPr>
      <w:rFonts w:eastAsia="Calibri"/>
    </w:rPr>
  </w:style>
  <w:style w:type="character" w:customStyle="1" w:styleId="12">
    <w:name w:val="Текст примечания Знак1"/>
    <w:basedOn w:val="a0"/>
    <w:uiPriority w:val="99"/>
    <w:semiHidden/>
    <w:rsid w:val="008D0DA8"/>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a"/>
    <w:uiPriority w:val="99"/>
    <w:semiHidden/>
    <w:rsid w:val="008D0DA8"/>
  </w:style>
  <w:style w:type="paragraph" w:styleId="aa">
    <w:name w:val="header"/>
    <w:basedOn w:val="a"/>
    <w:link w:val="a9"/>
    <w:uiPriority w:val="99"/>
    <w:semiHidden/>
    <w:unhideWhenUsed/>
    <w:rsid w:val="008D0DA8"/>
    <w:pPr>
      <w:tabs>
        <w:tab w:val="center" w:pos="4677"/>
        <w:tab w:val="right" w:pos="9355"/>
      </w:tabs>
    </w:pPr>
    <w:rPr>
      <w:rFonts w:asciiTheme="minorHAnsi" w:eastAsiaTheme="minorHAnsi" w:hAnsiTheme="minorHAnsi" w:cstheme="minorBidi"/>
      <w:sz w:val="22"/>
      <w:szCs w:val="22"/>
      <w:lang w:eastAsia="en-US"/>
    </w:rPr>
  </w:style>
  <w:style w:type="character" w:customStyle="1" w:styleId="13">
    <w:name w:val="Верхний колонтитул Знак1"/>
    <w:basedOn w:val="a0"/>
    <w:uiPriority w:val="99"/>
    <w:semiHidden/>
    <w:rsid w:val="008D0DA8"/>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c"/>
    <w:uiPriority w:val="99"/>
    <w:semiHidden/>
    <w:rsid w:val="008D0DA8"/>
    <w:rPr>
      <w:rFonts w:ascii="Times New Roman" w:eastAsia="Times New Roman" w:hAnsi="Times New Roman" w:cs="Times New Roman"/>
      <w:sz w:val="20"/>
      <w:szCs w:val="20"/>
      <w:lang w:eastAsia="ru-RU"/>
    </w:rPr>
  </w:style>
  <w:style w:type="paragraph" w:styleId="ac">
    <w:name w:val="footer"/>
    <w:basedOn w:val="a"/>
    <w:link w:val="ab"/>
    <w:uiPriority w:val="99"/>
    <w:semiHidden/>
    <w:unhideWhenUsed/>
    <w:rsid w:val="008D0DA8"/>
    <w:pPr>
      <w:tabs>
        <w:tab w:val="center" w:pos="4677"/>
        <w:tab w:val="right" w:pos="9355"/>
      </w:tabs>
    </w:pPr>
  </w:style>
  <w:style w:type="character" w:customStyle="1" w:styleId="14">
    <w:name w:val="Нижний колонтитул Знак1"/>
    <w:basedOn w:val="a0"/>
    <w:uiPriority w:val="99"/>
    <w:semiHidden/>
    <w:rsid w:val="008D0DA8"/>
    <w:rPr>
      <w:rFonts w:ascii="Times New Roman" w:eastAsia="Times New Roman" w:hAnsi="Times New Roman" w:cs="Times New Roman"/>
      <w:sz w:val="20"/>
      <w:szCs w:val="20"/>
      <w:lang w:eastAsia="ru-RU"/>
    </w:rPr>
  </w:style>
  <w:style w:type="paragraph" w:styleId="ad">
    <w:name w:val="Title"/>
    <w:basedOn w:val="a"/>
    <w:link w:val="15"/>
    <w:qFormat/>
    <w:rsid w:val="008D0DA8"/>
    <w:pPr>
      <w:jc w:val="center"/>
    </w:pPr>
    <w:rPr>
      <w:b/>
      <w:sz w:val="24"/>
    </w:rPr>
  </w:style>
  <w:style w:type="character" w:customStyle="1" w:styleId="15">
    <w:name w:val="Название Знак1"/>
    <w:link w:val="ad"/>
    <w:locked/>
    <w:rsid w:val="008D0DA8"/>
    <w:rPr>
      <w:rFonts w:ascii="Times New Roman" w:eastAsia="Times New Roman" w:hAnsi="Times New Roman" w:cs="Times New Roman"/>
      <w:b/>
      <w:sz w:val="24"/>
      <w:szCs w:val="20"/>
      <w:lang w:eastAsia="ru-RU"/>
    </w:rPr>
  </w:style>
  <w:style w:type="character" w:customStyle="1" w:styleId="ae">
    <w:name w:val="Название Знак"/>
    <w:basedOn w:val="a0"/>
    <w:rsid w:val="008D0DA8"/>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Body Text"/>
    <w:basedOn w:val="a"/>
    <w:link w:val="af0"/>
    <w:uiPriority w:val="99"/>
    <w:semiHidden/>
    <w:unhideWhenUsed/>
    <w:rsid w:val="008D0DA8"/>
    <w:pPr>
      <w:ind w:right="-58"/>
      <w:jc w:val="center"/>
    </w:pPr>
    <w:rPr>
      <w:b/>
      <w:i/>
      <w:color w:val="000000"/>
      <w:sz w:val="22"/>
    </w:rPr>
  </w:style>
  <w:style w:type="character" w:customStyle="1" w:styleId="af0">
    <w:name w:val="Основной текст Знак"/>
    <w:basedOn w:val="a0"/>
    <w:link w:val="af"/>
    <w:uiPriority w:val="99"/>
    <w:semiHidden/>
    <w:rsid w:val="008D0DA8"/>
    <w:rPr>
      <w:rFonts w:ascii="Times New Roman" w:eastAsia="Times New Roman" w:hAnsi="Times New Roman" w:cs="Times New Roman"/>
      <w:b/>
      <w:i/>
      <w:color w:val="000000"/>
      <w:szCs w:val="20"/>
      <w:lang w:eastAsia="ru-RU"/>
    </w:rPr>
  </w:style>
  <w:style w:type="character" w:customStyle="1" w:styleId="af1">
    <w:name w:val="Основной текст с отступом Знак"/>
    <w:basedOn w:val="a0"/>
    <w:link w:val="af2"/>
    <w:uiPriority w:val="99"/>
    <w:semiHidden/>
    <w:rsid w:val="008D0DA8"/>
    <w:rPr>
      <w:rFonts w:ascii="Times New Roman" w:eastAsia="Times New Roman" w:hAnsi="Times New Roman" w:cs="Times New Roman"/>
      <w:sz w:val="20"/>
      <w:szCs w:val="20"/>
      <w:lang w:eastAsia="ru-RU"/>
    </w:rPr>
  </w:style>
  <w:style w:type="paragraph" w:styleId="af2">
    <w:name w:val="Body Text Indent"/>
    <w:basedOn w:val="a"/>
    <w:link w:val="af1"/>
    <w:uiPriority w:val="99"/>
    <w:semiHidden/>
    <w:unhideWhenUsed/>
    <w:rsid w:val="008D0DA8"/>
    <w:pPr>
      <w:spacing w:after="120"/>
      <w:ind w:left="283"/>
    </w:pPr>
  </w:style>
  <w:style w:type="character" w:customStyle="1" w:styleId="16">
    <w:name w:val="Основной текст с отступом Знак1"/>
    <w:basedOn w:val="a0"/>
    <w:uiPriority w:val="99"/>
    <w:semiHidden/>
    <w:rsid w:val="008D0DA8"/>
    <w:rPr>
      <w:rFonts w:ascii="Times New Roman" w:eastAsia="Times New Roman" w:hAnsi="Times New Roman" w:cs="Times New Roman"/>
      <w:sz w:val="20"/>
      <w:szCs w:val="20"/>
      <w:lang w:eastAsia="ru-RU"/>
    </w:rPr>
  </w:style>
  <w:style w:type="paragraph" w:styleId="af3">
    <w:name w:val="Subtitle"/>
    <w:basedOn w:val="a"/>
    <w:link w:val="af4"/>
    <w:uiPriority w:val="99"/>
    <w:qFormat/>
    <w:rsid w:val="008D0DA8"/>
    <w:pPr>
      <w:jc w:val="center"/>
      <w:outlineLvl w:val="0"/>
    </w:pPr>
    <w:rPr>
      <w:b/>
      <w:bCs/>
      <w:caps/>
      <w:szCs w:val="22"/>
    </w:rPr>
  </w:style>
  <w:style w:type="character" w:customStyle="1" w:styleId="af4">
    <w:name w:val="Подзаголовок Знак"/>
    <w:basedOn w:val="a0"/>
    <w:link w:val="af3"/>
    <w:uiPriority w:val="99"/>
    <w:rsid w:val="008D0DA8"/>
    <w:rPr>
      <w:rFonts w:ascii="Times New Roman" w:eastAsia="Times New Roman" w:hAnsi="Times New Roman" w:cs="Times New Roman"/>
      <w:b/>
      <w:bCs/>
      <w:caps/>
      <w:sz w:val="20"/>
      <w:lang w:eastAsia="ru-RU"/>
    </w:rPr>
  </w:style>
  <w:style w:type="character" w:customStyle="1" w:styleId="21">
    <w:name w:val="Основной текст 2 Знак"/>
    <w:basedOn w:val="a0"/>
    <w:link w:val="22"/>
    <w:uiPriority w:val="99"/>
    <w:semiHidden/>
    <w:rsid w:val="008D0DA8"/>
    <w:rPr>
      <w:rFonts w:ascii="Times New Roman" w:eastAsia="Times New Roman" w:hAnsi="Times New Roman" w:cs="Times New Roman"/>
      <w:i/>
      <w:color w:val="000000"/>
      <w:sz w:val="24"/>
      <w:szCs w:val="20"/>
      <w:lang w:eastAsia="ru-RU"/>
    </w:rPr>
  </w:style>
  <w:style w:type="paragraph" w:styleId="22">
    <w:name w:val="Body Text 2"/>
    <w:basedOn w:val="a"/>
    <w:link w:val="21"/>
    <w:uiPriority w:val="99"/>
    <w:semiHidden/>
    <w:unhideWhenUsed/>
    <w:rsid w:val="008D0DA8"/>
    <w:pPr>
      <w:tabs>
        <w:tab w:val="left" w:pos="2835"/>
      </w:tabs>
      <w:ind w:right="-58"/>
      <w:jc w:val="both"/>
    </w:pPr>
    <w:rPr>
      <w:i/>
      <w:color w:val="000000"/>
      <w:sz w:val="24"/>
    </w:rPr>
  </w:style>
  <w:style w:type="character" w:customStyle="1" w:styleId="210">
    <w:name w:val="Основной текст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1">
    <w:name w:val="Основной текст 3 Знак"/>
    <w:basedOn w:val="a0"/>
    <w:link w:val="32"/>
    <w:uiPriority w:val="99"/>
    <w:semiHidden/>
    <w:rsid w:val="008D0DA8"/>
    <w:rPr>
      <w:rFonts w:ascii="Times New Roman" w:eastAsia="Times New Roman" w:hAnsi="Times New Roman" w:cs="Times New Roman"/>
      <w:sz w:val="24"/>
      <w:szCs w:val="20"/>
      <w:lang w:eastAsia="ru-RU"/>
    </w:rPr>
  </w:style>
  <w:style w:type="paragraph" w:styleId="32">
    <w:name w:val="Body Text 3"/>
    <w:basedOn w:val="a"/>
    <w:link w:val="31"/>
    <w:uiPriority w:val="99"/>
    <w:semiHidden/>
    <w:unhideWhenUsed/>
    <w:rsid w:val="008D0DA8"/>
    <w:rPr>
      <w:sz w:val="24"/>
    </w:rPr>
  </w:style>
  <w:style w:type="character" w:customStyle="1" w:styleId="310">
    <w:name w:val="Основной текст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uiPriority w:val="99"/>
    <w:semiHidden/>
    <w:rsid w:val="008D0DA8"/>
    <w:rPr>
      <w:rFonts w:ascii="Times New Roman" w:eastAsia="Times New Roman" w:hAnsi="Times New Roman" w:cs="Times New Roman"/>
      <w:sz w:val="20"/>
      <w:szCs w:val="20"/>
      <w:lang w:eastAsia="ru-RU"/>
    </w:rPr>
  </w:style>
  <w:style w:type="paragraph" w:styleId="24">
    <w:name w:val="Body Text Indent 2"/>
    <w:basedOn w:val="a"/>
    <w:link w:val="23"/>
    <w:uiPriority w:val="99"/>
    <w:semiHidden/>
    <w:unhideWhenUsed/>
    <w:rsid w:val="008D0DA8"/>
    <w:pPr>
      <w:spacing w:after="120" w:line="480" w:lineRule="auto"/>
      <w:ind w:left="283"/>
    </w:pPr>
  </w:style>
  <w:style w:type="character" w:customStyle="1" w:styleId="211">
    <w:name w:val="Основной текст с отступом 2 Знак1"/>
    <w:basedOn w:val="a0"/>
    <w:uiPriority w:val="99"/>
    <w:semiHidden/>
    <w:rsid w:val="008D0DA8"/>
    <w:rPr>
      <w:rFonts w:ascii="Times New Roman" w:eastAsia="Times New Roman" w:hAnsi="Times New Roman" w:cs="Times New Roman"/>
      <w:sz w:val="20"/>
      <w:szCs w:val="20"/>
      <w:lang w:eastAsia="ru-RU"/>
    </w:rPr>
  </w:style>
  <w:style w:type="character" w:customStyle="1" w:styleId="33">
    <w:name w:val="Основной текст с отступом 3 Знак"/>
    <w:basedOn w:val="a0"/>
    <w:link w:val="34"/>
    <w:uiPriority w:val="99"/>
    <w:semiHidden/>
    <w:rsid w:val="008D0DA8"/>
    <w:rPr>
      <w:rFonts w:ascii="Times New Roman" w:eastAsia="Times New Roman" w:hAnsi="Times New Roman" w:cs="Times New Roman"/>
      <w:color w:val="000000"/>
      <w:sz w:val="24"/>
      <w:szCs w:val="20"/>
      <w:lang w:eastAsia="ru-RU"/>
    </w:rPr>
  </w:style>
  <w:style w:type="paragraph" w:styleId="34">
    <w:name w:val="Body Text Indent 3"/>
    <w:basedOn w:val="a"/>
    <w:link w:val="33"/>
    <w:uiPriority w:val="99"/>
    <w:semiHidden/>
    <w:unhideWhenUsed/>
    <w:rsid w:val="008D0DA8"/>
    <w:pPr>
      <w:autoSpaceDE w:val="0"/>
      <w:autoSpaceDN w:val="0"/>
      <w:adjustRightInd w:val="0"/>
      <w:ind w:right="-427" w:firstLine="485"/>
      <w:jc w:val="both"/>
    </w:pPr>
    <w:rPr>
      <w:color w:val="000000"/>
      <w:sz w:val="24"/>
    </w:rPr>
  </w:style>
  <w:style w:type="character" w:customStyle="1" w:styleId="311">
    <w:name w:val="Основной текст с отступом 3 Знак1"/>
    <w:basedOn w:val="a0"/>
    <w:uiPriority w:val="99"/>
    <w:semiHidden/>
    <w:rsid w:val="008D0DA8"/>
    <w:rPr>
      <w:rFonts w:ascii="Times New Roman" w:eastAsia="Times New Roman" w:hAnsi="Times New Roman" w:cs="Times New Roman"/>
      <w:sz w:val="16"/>
      <w:szCs w:val="16"/>
      <w:lang w:eastAsia="ru-RU"/>
    </w:rPr>
  </w:style>
  <w:style w:type="character" w:customStyle="1" w:styleId="af5">
    <w:name w:val="Схема документа Знак"/>
    <w:basedOn w:val="a0"/>
    <w:link w:val="af6"/>
    <w:uiPriority w:val="99"/>
    <w:semiHidden/>
    <w:rsid w:val="008D0DA8"/>
    <w:rPr>
      <w:rFonts w:ascii="Tahoma" w:eastAsia="Times New Roman" w:hAnsi="Tahoma" w:cs="Tahoma"/>
      <w:sz w:val="20"/>
      <w:szCs w:val="20"/>
      <w:shd w:val="clear" w:color="auto" w:fill="000080"/>
      <w:lang w:eastAsia="ru-RU"/>
    </w:rPr>
  </w:style>
  <w:style w:type="paragraph" w:styleId="af6">
    <w:name w:val="Document Map"/>
    <w:basedOn w:val="a"/>
    <w:link w:val="af5"/>
    <w:uiPriority w:val="99"/>
    <w:semiHidden/>
    <w:unhideWhenUsed/>
    <w:rsid w:val="008D0DA8"/>
    <w:pPr>
      <w:shd w:val="clear" w:color="auto" w:fill="000080"/>
    </w:pPr>
    <w:rPr>
      <w:rFonts w:ascii="Tahoma" w:hAnsi="Tahoma" w:cs="Tahoma"/>
    </w:rPr>
  </w:style>
  <w:style w:type="character" w:customStyle="1" w:styleId="17">
    <w:name w:val="Схема документа Знак1"/>
    <w:basedOn w:val="a0"/>
    <w:uiPriority w:val="99"/>
    <w:semiHidden/>
    <w:rsid w:val="008D0DA8"/>
    <w:rPr>
      <w:rFonts w:ascii="Tahoma" w:eastAsia="Times New Roman" w:hAnsi="Tahoma" w:cs="Tahoma"/>
      <w:sz w:val="16"/>
      <w:szCs w:val="16"/>
      <w:lang w:eastAsia="ru-RU"/>
    </w:rPr>
  </w:style>
  <w:style w:type="character" w:customStyle="1" w:styleId="af7">
    <w:name w:val="Тема примечания Знак"/>
    <w:basedOn w:val="a7"/>
    <w:link w:val="af8"/>
    <w:uiPriority w:val="99"/>
    <w:semiHidden/>
    <w:rsid w:val="008D0DA8"/>
    <w:rPr>
      <w:rFonts w:ascii="Times New Roman" w:eastAsia="Calibri" w:hAnsi="Times New Roman" w:cs="Times New Roman"/>
      <w:b/>
      <w:bCs/>
      <w:sz w:val="20"/>
      <w:szCs w:val="20"/>
      <w:lang w:eastAsia="ru-RU"/>
    </w:rPr>
  </w:style>
  <w:style w:type="paragraph" w:styleId="af8">
    <w:name w:val="annotation subject"/>
    <w:basedOn w:val="a8"/>
    <w:next w:val="a8"/>
    <w:link w:val="af7"/>
    <w:uiPriority w:val="99"/>
    <w:semiHidden/>
    <w:unhideWhenUsed/>
    <w:rsid w:val="008D0DA8"/>
    <w:rPr>
      <w:b/>
      <w:bCs/>
    </w:rPr>
  </w:style>
  <w:style w:type="character" w:customStyle="1" w:styleId="18">
    <w:name w:val="Тема примечания Знак1"/>
    <w:basedOn w:val="12"/>
    <w:uiPriority w:val="99"/>
    <w:semiHidden/>
    <w:rsid w:val="008D0DA8"/>
    <w:rPr>
      <w:rFonts w:ascii="Times New Roman" w:eastAsia="Times New Roman" w:hAnsi="Times New Roman" w:cs="Times New Roman"/>
      <w:b/>
      <w:bCs/>
      <w:sz w:val="20"/>
      <w:szCs w:val="20"/>
      <w:lang w:eastAsia="ru-RU"/>
    </w:rPr>
  </w:style>
  <w:style w:type="character" w:customStyle="1" w:styleId="af9">
    <w:name w:val="Текст выноски Знак"/>
    <w:basedOn w:val="a0"/>
    <w:link w:val="afa"/>
    <w:uiPriority w:val="99"/>
    <w:semiHidden/>
    <w:rsid w:val="008D0DA8"/>
    <w:rPr>
      <w:rFonts w:ascii="Tahoma" w:hAnsi="Tahoma" w:cs="Tahoma"/>
      <w:sz w:val="16"/>
      <w:szCs w:val="16"/>
    </w:rPr>
  </w:style>
  <w:style w:type="paragraph" w:styleId="afa">
    <w:name w:val="Balloon Text"/>
    <w:basedOn w:val="a"/>
    <w:link w:val="af9"/>
    <w:uiPriority w:val="99"/>
    <w:semiHidden/>
    <w:unhideWhenUsed/>
    <w:rsid w:val="008D0DA8"/>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8D0DA8"/>
    <w:rPr>
      <w:rFonts w:ascii="Tahoma" w:eastAsia="Times New Roman" w:hAnsi="Tahoma" w:cs="Tahoma"/>
      <w:sz w:val="16"/>
      <w:szCs w:val="16"/>
      <w:lang w:eastAsia="ru-RU"/>
    </w:rPr>
  </w:style>
  <w:style w:type="paragraph" w:styleId="afb">
    <w:name w:val="No Spacing"/>
    <w:uiPriority w:val="1"/>
    <w:qFormat/>
    <w:rsid w:val="008D0DA8"/>
    <w:pPr>
      <w:spacing w:after="0" w:line="240" w:lineRule="auto"/>
    </w:pPr>
    <w:rPr>
      <w:rFonts w:ascii="Calibri" w:eastAsia="Calibri" w:hAnsi="Calibri" w:cs="Times New Roman"/>
    </w:rPr>
  </w:style>
  <w:style w:type="paragraph" w:styleId="afc">
    <w:name w:val="List Paragraph"/>
    <w:basedOn w:val="a"/>
    <w:uiPriority w:val="34"/>
    <w:qFormat/>
    <w:rsid w:val="008D0DA8"/>
    <w:pPr>
      <w:ind w:left="720"/>
      <w:contextualSpacing/>
    </w:pPr>
  </w:style>
  <w:style w:type="paragraph" w:customStyle="1" w:styleId="afd">
    <w:name w:val="Комментарий"/>
    <w:basedOn w:val="a"/>
    <w:next w:val="a"/>
    <w:uiPriority w:val="99"/>
    <w:rsid w:val="008D0DA8"/>
    <w:pPr>
      <w:widowControl w:val="0"/>
      <w:autoSpaceDE w:val="0"/>
      <w:autoSpaceDN w:val="0"/>
      <w:adjustRightInd w:val="0"/>
      <w:ind w:left="170"/>
      <w:jc w:val="both"/>
    </w:pPr>
    <w:rPr>
      <w:rFonts w:ascii="Arial" w:hAnsi="Arial"/>
      <w:i/>
      <w:iCs/>
      <w:color w:val="800080"/>
    </w:rPr>
  </w:style>
  <w:style w:type="paragraph" w:customStyle="1" w:styleId="afe">
    <w:name w:val="Заголовок статьи"/>
    <w:basedOn w:val="a"/>
    <w:next w:val="a"/>
    <w:uiPriority w:val="99"/>
    <w:rsid w:val="008D0DA8"/>
    <w:pPr>
      <w:autoSpaceDE w:val="0"/>
      <w:autoSpaceDN w:val="0"/>
      <w:adjustRightInd w:val="0"/>
      <w:ind w:left="1612" w:hanging="892"/>
      <w:jc w:val="both"/>
    </w:pPr>
    <w:rPr>
      <w:rFonts w:ascii="Arial" w:hAnsi="Arial"/>
    </w:rPr>
  </w:style>
  <w:style w:type="paragraph" w:customStyle="1" w:styleId="ConsNormal">
    <w:name w:val="ConsNormal"/>
    <w:uiPriority w:val="99"/>
    <w:rsid w:val="008D0DA8"/>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uiPriority w:val="99"/>
    <w:rsid w:val="008D0D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D0D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8D0D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
    <w:uiPriority w:val="99"/>
    <w:rsid w:val="008D0DA8"/>
    <w:pPr>
      <w:widowControl w:val="0"/>
      <w:autoSpaceDE w:val="0"/>
      <w:autoSpaceDN w:val="0"/>
      <w:adjustRightInd w:val="0"/>
    </w:pPr>
    <w:rPr>
      <w:sz w:val="24"/>
      <w:szCs w:val="24"/>
    </w:rPr>
  </w:style>
  <w:style w:type="paragraph" w:customStyle="1" w:styleId="1a">
    <w:name w:val="Без интервала1"/>
    <w:uiPriority w:val="99"/>
    <w:rsid w:val="008D0DA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b">
    <w:name w:val="Абзац списка1"/>
    <w:basedOn w:val="a"/>
    <w:uiPriority w:val="99"/>
    <w:rsid w:val="008D0DA8"/>
    <w:pPr>
      <w:ind w:left="720"/>
    </w:pPr>
    <w:rPr>
      <w:rFonts w:eastAsia="Calibri"/>
      <w:sz w:val="24"/>
      <w:szCs w:val="24"/>
    </w:rPr>
  </w:style>
  <w:style w:type="character" w:customStyle="1" w:styleId="FontStyle20">
    <w:name w:val="Font Style20"/>
    <w:rsid w:val="008D0DA8"/>
    <w:rPr>
      <w:rFonts w:ascii="Times New Roman" w:hAnsi="Times New Roman" w:cs="Times New Roman" w:hint="default"/>
      <w:sz w:val="20"/>
      <w:szCs w:val="20"/>
    </w:rPr>
  </w:style>
  <w:style w:type="character" w:customStyle="1" w:styleId="b-serp-urlitem">
    <w:name w:val="b-serp-url__item"/>
    <w:basedOn w:val="a0"/>
    <w:rsid w:val="008D0DA8"/>
  </w:style>
  <w:style w:type="character" w:customStyle="1" w:styleId="51">
    <w:name w:val="Знак Знак5"/>
    <w:locked/>
    <w:rsid w:val="008D0DA8"/>
    <w:rPr>
      <w:b/>
      <w:bCs w:val="0"/>
      <w:sz w:val="24"/>
      <w:lang w:val="ru-RU" w:eastAsia="ru-RU" w:bidi="ar-SA"/>
    </w:rPr>
  </w:style>
  <w:style w:type="character" w:customStyle="1" w:styleId="apple-converted-space">
    <w:name w:val="apple-converted-space"/>
    <w:basedOn w:val="a0"/>
    <w:rsid w:val="008D0DA8"/>
  </w:style>
  <w:style w:type="character" w:customStyle="1" w:styleId="auto-matches">
    <w:name w:val="auto-matches"/>
    <w:basedOn w:val="a0"/>
    <w:rsid w:val="008D0DA8"/>
  </w:style>
  <w:style w:type="paragraph" w:customStyle="1" w:styleId="copyright-info">
    <w:name w:val="copyright-info"/>
    <w:basedOn w:val="a"/>
    <w:rsid w:val="008D0DA8"/>
    <w:pPr>
      <w:spacing w:before="100" w:beforeAutospacing="1" w:after="100" w:afterAutospacing="1"/>
    </w:pPr>
    <w:rPr>
      <w:sz w:val="24"/>
      <w:szCs w:val="24"/>
    </w:rPr>
  </w:style>
  <w:style w:type="character" w:styleId="aff">
    <w:name w:val="FollowedHyperlink"/>
    <w:basedOn w:val="a0"/>
    <w:uiPriority w:val="99"/>
    <w:semiHidden/>
    <w:unhideWhenUsed/>
    <w:rsid w:val="008D0DA8"/>
    <w:rPr>
      <w:color w:val="800080"/>
      <w:u w:val="single"/>
    </w:rPr>
  </w:style>
  <w:style w:type="paragraph" w:customStyle="1" w:styleId="font5">
    <w:name w:val="font5"/>
    <w:basedOn w:val="a"/>
    <w:rsid w:val="008D0DA8"/>
    <w:pPr>
      <w:spacing w:before="100" w:beforeAutospacing="1" w:after="100" w:afterAutospacing="1"/>
    </w:pPr>
    <w:rPr>
      <w:color w:val="000000"/>
      <w:sz w:val="24"/>
      <w:szCs w:val="24"/>
    </w:rPr>
  </w:style>
  <w:style w:type="paragraph" w:customStyle="1" w:styleId="font6">
    <w:name w:val="font6"/>
    <w:basedOn w:val="a"/>
    <w:rsid w:val="008D0DA8"/>
    <w:pPr>
      <w:spacing w:before="100" w:beforeAutospacing="1" w:after="100" w:afterAutospacing="1"/>
    </w:pPr>
    <w:rPr>
      <w:rFonts w:ascii="AIGDT" w:hAnsi="AIGDT"/>
      <w:color w:val="000000"/>
      <w:sz w:val="24"/>
      <w:szCs w:val="24"/>
    </w:rPr>
  </w:style>
  <w:style w:type="paragraph" w:customStyle="1" w:styleId="font7">
    <w:name w:val="font7"/>
    <w:basedOn w:val="a"/>
    <w:rsid w:val="008D0DA8"/>
    <w:pPr>
      <w:spacing w:before="100" w:beforeAutospacing="1" w:after="100" w:afterAutospacing="1"/>
    </w:pPr>
    <w:rPr>
      <w:rFonts w:ascii="AIGDT" w:hAnsi="AIGDT"/>
      <w:color w:val="000000"/>
      <w:sz w:val="22"/>
      <w:szCs w:val="22"/>
    </w:rPr>
  </w:style>
  <w:style w:type="paragraph" w:customStyle="1" w:styleId="font8">
    <w:name w:val="font8"/>
    <w:basedOn w:val="a"/>
    <w:rsid w:val="008D0DA8"/>
    <w:pPr>
      <w:spacing w:before="100" w:beforeAutospacing="1" w:after="100" w:afterAutospacing="1"/>
    </w:pPr>
    <w:rPr>
      <w:color w:val="000000"/>
      <w:sz w:val="22"/>
      <w:szCs w:val="22"/>
    </w:rPr>
  </w:style>
  <w:style w:type="paragraph" w:customStyle="1" w:styleId="xl63">
    <w:name w:val="xl63"/>
    <w:basedOn w:val="a"/>
    <w:rsid w:val="008D0DA8"/>
    <w:pPr>
      <w:spacing w:before="100" w:beforeAutospacing="1" w:after="100" w:afterAutospacing="1"/>
    </w:pPr>
    <w:rPr>
      <w:sz w:val="24"/>
      <w:szCs w:val="24"/>
    </w:rPr>
  </w:style>
  <w:style w:type="paragraph" w:customStyle="1" w:styleId="xl64">
    <w:name w:val="xl6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
    <w:rsid w:val="008D0DA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66">
    <w:name w:val="xl66"/>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7">
    <w:name w:val="xl67"/>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69">
    <w:name w:val="xl69"/>
    <w:basedOn w:val="a"/>
    <w:rsid w:val="008D0DA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
    <w:rsid w:val="008D0DA8"/>
    <w:pPr>
      <w:pBdr>
        <w:top w:val="single" w:sz="4"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71">
    <w:name w:val="xl7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8D0DA8"/>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74">
    <w:name w:val="xl74"/>
    <w:basedOn w:val="a"/>
    <w:rsid w:val="008D0DA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8D0DA8"/>
    <w:pPr>
      <w:pBdr>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D0D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9">
    <w:name w:val="xl79"/>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8D0D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8D0DA8"/>
    <w:pPr>
      <w:pBdr>
        <w:top w:val="single" w:sz="8" w:space="0" w:color="auto"/>
        <w:right w:val="single" w:sz="8" w:space="0" w:color="auto"/>
      </w:pBdr>
      <w:spacing w:before="100" w:beforeAutospacing="1" w:after="100" w:afterAutospacing="1"/>
    </w:pPr>
    <w:rPr>
      <w:sz w:val="24"/>
      <w:szCs w:val="24"/>
    </w:rPr>
  </w:style>
  <w:style w:type="paragraph" w:customStyle="1" w:styleId="xl84">
    <w:name w:val="xl84"/>
    <w:basedOn w:val="a"/>
    <w:rsid w:val="008D0D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8D0DA8"/>
    <w:pPr>
      <w:pBdr>
        <w:top w:val="single" w:sz="8" w:space="0" w:color="auto"/>
        <w:left w:val="single" w:sz="4" w:space="0" w:color="auto"/>
        <w:right w:val="single" w:sz="8" w:space="0" w:color="auto"/>
      </w:pBdr>
      <w:spacing w:before="100" w:beforeAutospacing="1" w:after="100" w:afterAutospacing="1"/>
      <w:textAlignment w:val="center"/>
    </w:pPr>
    <w:rPr>
      <w:sz w:val="24"/>
      <w:szCs w:val="24"/>
    </w:rPr>
  </w:style>
  <w:style w:type="paragraph" w:customStyle="1" w:styleId="xl86">
    <w:name w:val="xl86"/>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87">
    <w:name w:val="xl8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88">
    <w:name w:val="xl88"/>
    <w:basedOn w:val="a"/>
    <w:rsid w:val="008D0DA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8D0DA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90">
    <w:name w:val="xl90"/>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1">
    <w:name w:val="xl91"/>
    <w:basedOn w:val="a"/>
    <w:rsid w:val="008D0DA8"/>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92">
    <w:name w:val="xl92"/>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
    <w:name w:val="xl93"/>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4">
    <w:name w:val="xl94"/>
    <w:basedOn w:val="a"/>
    <w:rsid w:val="008D0DA8"/>
    <w:pPr>
      <w:pBdr>
        <w:right w:val="single" w:sz="8" w:space="0" w:color="auto"/>
      </w:pBdr>
      <w:spacing w:before="100" w:beforeAutospacing="1" w:after="100" w:afterAutospacing="1"/>
    </w:pPr>
    <w:rPr>
      <w:sz w:val="24"/>
      <w:szCs w:val="24"/>
    </w:rPr>
  </w:style>
  <w:style w:type="paragraph" w:customStyle="1" w:styleId="xl95">
    <w:name w:val="xl95"/>
    <w:basedOn w:val="a"/>
    <w:rsid w:val="008D0DA8"/>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97">
    <w:name w:val="xl97"/>
    <w:basedOn w:val="a"/>
    <w:rsid w:val="008D0DA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8D0DA8"/>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0">
    <w:name w:val="xl100"/>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1">
    <w:name w:val="xl101"/>
    <w:basedOn w:val="a"/>
    <w:rsid w:val="008D0DA8"/>
    <w:pPr>
      <w:pBdr>
        <w:top w:val="single" w:sz="4" w:space="0" w:color="auto"/>
        <w:left w:val="single" w:sz="4" w:space="0" w:color="auto"/>
        <w:right w:val="single" w:sz="8" w:space="0" w:color="auto"/>
      </w:pBdr>
      <w:spacing w:before="100" w:beforeAutospacing="1" w:after="100" w:afterAutospacing="1"/>
    </w:pPr>
    <w:rPr>
      <w:sz w:val="24"/>
      <w:szCs w:val="24"/>
    </w:rPr>
  </w:style>
  <w:style w:type="paragraph" w:customStyle="1" w:styleId="xl102">
    <w:name w:val="xl102"/>
    <w:basedOn w:val="a"/>
    <w:rsid w:val="008D0DA8"/>
    <w:pPr>
      <w:pBdr>
        <w:top w:val="single" w:sz="8"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a"/>
    <w:rsid w:val="008D0DA8"/>
    <w:pPr>
      <w:pBdr>
        <w:right w:val="single" w:sz="8" w:space="0" w:color="auto"/>
      </w:pBdr>
      <w:spacing w:before="100" w:beforeAutospacing="1" w:after="100" w:afterAutospacing="1"/>
    </w:pPr>
    <w:rPr>
      <w:sz w:val="24"/>
      <w:szCs w:val="24"/>
    </w:rPr>
  </w:style>
  <w:style w:type="paragraph" w:customStyle="1" w:styleId="xl104">
    <w:name w:val="xl104"/>
    <w:basedOn w:val="a"/>
    <w:rsid w:val="008D0D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IGDT" w:hAnsi="AIGDT"/>
      <w:sz w:val="24"/>
      <w:szCs w:val="24"/>
    </w:rPr>
  </w:style>
  <w:style w:type="paragraph" w:customStyle="1" w:styleId="xl106">
    <w:name w:val="xl106"/>
    <w:basedOn w:val="a"/>
    <w:rsid w:val="008D0DA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8D0DA8"/>
    <w:pPr>
      <w:pBdr>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8">
    <w:name w:val="xl108"/>
    <w:basedOn w:val="a"/>
    <w:rsid w:val="008D0DA8"/>
    <w:pPr>
      <w:pBdr>
        <w:top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8D0DA8"/>
    <w:pPr>
      <w:pBdr>
        <w:top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2">
    <w:name w:val="xl112"/>
    <w:basedOn w:val="a"/>
    <w:rsid w:val="008D0DA8"/>
    <w:pPr>
      <w:pBdr>
        <w:left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13">
    <w:name w:val="xl113"/>
    <w:basedOn w:val="a"/>
    <w:rsid w:val="008D0DA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14">
    <w:name w:val="xl114"/>
    <w:basedOn w:val="a"/>
    <w:rsid w:val="008D0DA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D0DA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18">
    <w:name w:val="xl118"/>
    <w:basedOn w:val="a"/>
    <w:rsid w:val="008D0DA8"/>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19">
    <w:name w:val="xl119"/>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8D0DA8"/>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8D0DA8"/>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8D0DA8"/>
    <w:pPr>
      <w:pBdr>
        <w:top w:val="single" w:sz="8" w:space="0" w:color="auto"/>
        <w:left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6">
    <w:name w:val="xl126"/>
    <w:basedOn w:val="a"/>
    <w:rsid w:val="008D0DA8"/>
    <w:pPr>
      <w:pBdr>
        <w:top w:val="single" w:sz="8" w:space="0" w:color="auto"/>
        <w:bottom w:val="single" w:sz="8" w:space="0" w:color="auto"/>
      </w:pBdr>
      <w:spacing w:before="100" w:beforeAutospacing="1" w:after="100" w:afterAutospacing="1"/>
      <w:jc w:val="center"/>
    </w:pPr>
    <w:rPr>
      <w:b/>
      <w:bCs/>
      <w:color w:val="000000"/>
      <w:sz w:val="40"/>
      <w:szCs w:val="40"/>
    </w:rPr>
  </w:style>
  <w:style w:type="paragraph" w:customStyle="1" w:styleId="xl127">
    <w:name w:val="xl127"/>
    <w:basedOn w:val="a"/>
    <w:rsid w:val="008D0DA8"/>
    <w:pPr>
      <w:pBdr>
        <w:top w:val="single" w:sz="8" w:space="0" w:color="auto"/>
        <w:bottom w:val="single" w:sz="8" w:space="0" w:color="auto"/>
        <w:right w:val="single" w:sz="8" w:space="0" w:color="auto"/>
      </w:pBdr>
      <w:spacing w:before="100" w:beforeAutospacing="1" w:after="100" w:afterAutospacing="1"/>
      <w:jc w:val="center"/>
    </w:pPr>
    <w:rPr>
      <w:b/>
      <w:bCs/>
      <w:color w:val="000000"/>
      <w:sz w:val="40"/>
      <w:szCs w:val="40"/>
    </w:rPr>
  </w:style>
  <w:style w:type="paragraph" w:customStyle="1" w:styleId="xl128">
    <w:name w:val="xl128"/>
    <w:basedOn w:val="a"/>
    <w:rsid w:val="008D0DA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a"/>
    <w:rsid w:val="008D0D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1">
    <w:name w:val="xl131"/>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8D0DA8"/>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3">
    <w:name w:val="xl133"/>
    <w:basedOn w:val="a"/>
    <w:rsid w:val="008D0DA8"/>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8D0DA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8D0DA8"/>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8D0DA8"/>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8D0DA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8D0DA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40">
    <w:name w:val="xl140"/>
    <w:basedOn w:val="a"/>
    <w:rsid w:val="008D0DA8"/>
    <w:pPr>
      <w:pBdr>
        <w:left w:val="single" w:sz="8" w:space="0" w:color="auto"/>
      </w:pBdr>
      <w:spacing w:before="100" w:beforeAutospacing="1" w:after="100" w:afterAutospacing="1"/>
      <w:jc w:val="center"/>
      <w:textAlignment w:val="center"/>
    </w:pPr>
    <w:rPr>
      <w:sz w:val="24"/>
      <w:szCs w:val="24"/>
    </w:rPr>
  </w:style>
  <w:style w:type="paragraph" w:customStyle="1" w:styleId="xl141">
    <w:name w:val="xl141"/>
    <w:basedOn w:val="a"/>
    <w:rsid w:val="008D0DA8"/>
    <w:pPr>
      <w:pBdr>
        <w:left w:val="single" w:sz="8" w:space="0" w:color="auto"/>
        <w:bottom w:val="single" w:sz="8"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106">
      <w:bodyDiv w:val="1"/>
      <w:marLeft w:val="0"/>
      <w:marRight w:val="0"/>
      <w:marTop w:val="0"/>
      <w:marBottom w:val="0"/>
      <w:divBdr>
        <w:top w:val="none" w:sz="0" w:space="0" w:color="auto"/>
        <w:left w:val="none" w:sz="0" w:space="0" w:color="auto"/>
        <w:bottom w:val="none" w:sz="0" w:space="0" w:color="auto"/>
        <w:right w:val="none" w:sz="0" w:space="0" w:color="auto"/>
      </w:divBdr>
    </w:div>
    <w:div w:id="5809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consultantplus://offline/ref=1C83EDB37C58C0421E3D4ACE11E90ACCFDB4857FA68733143E2C9642D4483F04ABBAA59141316F74m47AC" TargetMode="External"/><Relationship Id="rId18" Type="http://schemas.openxmlformats.org/officeDocument/2006/relationships/hyperlink" Target="consultantplus://offline/ref=78124156FF3284365AB85FDE8AB8EDB7523BA90A19B68B15EAA0C2E29D43349D3315CBD3F1QAa0G" TargetMode="External"/><Relationship Id="rId3" Type="http://schemas.openxmlformats.org/officeDocument/2006/relationships/styles" Target="styles.xml"/><Relationship Id="rId7" Type="http://schemas.openxmlformats.org/officeDocument/2006/relationships/hyperlink" Target="https://www.reformagkh.ru" TargetMode="External"/><Relationship Id="rId12" Type="http://schemas.openxmlformats.org/officeDocument/2006/relationships/hyperlink" Target="consultantplus://offline/ref=1C83EDB37C58C0421E3D4ACE11E90ACCFDB48274A28533143E2C9642D4483F04ABBAA5914131677Am479C" TargetMode="External"/><Relationship Id="rId17" Type="http://schemas.openxmlformats.org/officeDocument/2006/relationships/hyperlink" Target="consultantplus://offline/ref=FC11449B5D34FCC9DCCD4BD392A41958D727B314C69E6F6793B32C63875FC998379E881FB482173AKBZ1G" TargetMode="External"/><Relationship Id="rId2" Type="http://schemas.openxmlformats.org/officeDocument/2006/relationships/numbering" Target="numbering.xml"/><Relationship Id="rId16" Type="http://schemas.openxmlformats.org/officeDocument/2006/relationships/hyperlink" Target="consultantplus://offline/ref=5EA6B4CC4D4AD2D11191ACFDEC5C2561927A7462C7B18E563FA53A8B55N3T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83EDB37C58C0421E3D4ACE11E90ACCFDB88374A18433143E2C9642D4483F04ABBAA5914131677Cm478C" TargetMode="External"/><Relationship Id="rId5" Type="http://schemas.openxmlformats.org/officeDocument/2006/relationships/settings" Target="settings.xml"/><Relationship Id="rId15" Type="http://schemas.openxmlformats.org/officeDocument/2006/relationships/hyperlink" Target="consultantplus://offline/ref=1C83EDB37C58C0421E3D4ACE11E90ACCFDBA8E7EA58833143E2C9642D4483F04ABBAA5914131677Dm473C" TargetMode="External"/><Relationship Id="rId10" Type="http://schemas.openxmlformats.org/officeDocument/2006/relationships/hyperlink" Target="consultantplus://offline/ref=1C83EDB37C58C0421E3D4ACE11E90ACCFDBA867CA48233143E2C9642D4483F04ABBAA5914131677Fm47B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BE813DE79C1392E1F1A5E1411952481F529CC3A6FBEFE54A0C35C7394F7AB7B553FC362q0DEJ" TargetMode="External"/><Relationship Id="rId14" Type="http://schemas.openxmlformats.org/officeDocument/2006/relationships/hyperlink" Target="consultantplus://offline/ref=1C83EDB37C58C0421E3D4ACE11E90ACCFDB4857FA68733143E2C9642D4483F04ABBAA59149m37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0952-9158-4458-8E10-0849EA47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35</Pages>
  <Words>23134</Words>
  <Characters>131870</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dc:creator>
  <cp:keywords/>
  <dc:description/>
  <cp:lastModifiedBy>Матковский Вячеслав Викторович</cp:lastModifiedBy>
  <cp:revision>48</cp:revision>
  <cp:lastPrinted>2019-07-11T05:10:00Z</cp:lastPrinted>
  <dcterms:created xsi:type="dcterms:W3CDTF">2019-06-20T09:02:00Z</dcterms:created>
  <dcterms:modified xsi:type="dcterms:W3CDTF">2019-07-11T05:10:00Z</dcterms:modified>
</cp:coreProperties>
</file>